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DB5E2E" w14:textId="479E2A50" w:rsidR="00BD153F" w:rsidRPr="0070161D" w:rsidRDefault="0070161D" w:rsidP="008C6F5F">
      <w:pPr>
        <w:spacing w:line="240" w:lineRule="auto"/>
        <w:ind w:right="1418"/>
        <w:jc w:val="both"/>
        <w:rPr>
          <w:b/>
          <w:bCs/>
          <w:sz w:val="28"/>
          <w:szCs w:val="28"/>
        </w:rPr>
      </w:pPr>
      <w:r w:rsidRPr="0070161D">
        <w:rPr>
          <w:b/>
          <w:bCs/>
          <w:sz w:val="28"/>
          <w:szCs w:val="28"/>
        </w:rPr>
        <w:t>Fertiggarage</w:t>
      </w:r>
      <w:r w:rsidR="00C22616">
        <w:rPr>
          <w:b/>
          <w:bCs/>
          <w:sz w:val="28"/>
          <w:szCs w:val="28"/>
        </w:rPr>
        <w:t xml:space="preserve">: </w:t>
      </w:r>
      <w:r w:rsidRPr="0070161D">
        <w:rPr>
          <w:b/>
          <w:bCs/>
          <w:sz w:val="28"/>
          <w:szCs w:val="28"/>
        </w:rPr>
        <w:t>Holz oder Beton?</w:t>
      </w:r>
    </w:p>
    <w:p w14:paraId="4AE7056C" w14:textId="06D98B6C" w:rsidR="00BD153F" w:rsidRDefault="00C22616" w:rsidP="008C6F5F">
      <w:pPr>
        <w:spacing w:line="240" w:lineRule="auto"/>
        <w:ind w:right="1418"/>
        <w:jc w:val="both"/>
        <w:rPr>
          <w:b/>
          <w:bCs/>
        </w:rPr>
      </w:pPr>
      <w:r>
        <w:rPr>
          <w:b/>
          <w:bCs/>
        </w:rPr>
        <w:t>Die beiden Baustoffe im Vergleich</w:t>
      </w:r>
    </w:p>
    <w:p w14:paraId="3455066D" w14:textId="77777777" w:rsidR="00C22616" w:rsidRPr="0070161D" w:rsidRDefault="00C22616" w:rsidP="008C6F5F">
      <w:pPr>
        <w:spacing w:line="240" w:lineRule="auto"/>
        <w:ind w:right="1418"/>
        <w:jc w:val="both"/>
        <w:rPr>
          <w:b/>
          <w:bCs/>
        </w:rPr>
      </w:pPr>
    </w:p>
    <w:p w14:paraId="07F9DA9E" w14:textId="62B04104" w:rsidR="00814C12" w:rsidRDefault="00C22616" w:rsidP="008C6F5F">
      <w:pPr>
        <w:spacing w:line="240" w:lineRule="auto"/>
        <w:ind w:right="1418"/>
        <w:jc w:val="both"/>
      </w:pPr>
      <w:r>
        <w:rPr>
          <w:b/>
          <w:bCs/>
        </w:rPr>
        <w:t>De</w:t>
      </w:r>
      <w:r w:rsidR="007B158D">
        <w:rPr>
          <w:b/>
          <w:bCs/>
        </w:rPr>
        <w:t>r</w:t>
      </w:r>
      <w:r>
        <w:rPr>
          <w:b/>
          <w:bCs/>
        </w:rPr>
        <w:t xml:space="preserve"> Deutschen liebstes Kind ist das Auto und das benötigt auch eine </w:t>
      </w:r>
      <w:r w:rsidR="007B158D">
        <w:rPr>
          <w:b/>
          <w:bCs/>
        </w:rPr>
        <w:t>angemessene „</w:t>
      </w:r>
      <w:r>
        <w:rPr>
          <w:b/>
          <w:bCs/>
        </w:rPr>
        <w:t>Herberge</w:t>
      </w:r>
      <w:r w:rsidR="007B158D">
        <w:rPr>
          <w:b/>
          <w:bCs/>
        </w:rPr>
        <w:t>“</w:t>
      </w:r>
      <w:r>
        <w:rPr>
          <w:b/>
          <w:bCs/>
        </w:rPr>
        <w:t xml:space="preserve">. </w:t>
      </w:r>
      <w:r w:rsidR="004C3DC1">
        <w:rPr>
          <w:b/>
          <w:bCs/>
        </w:rPr>
        <w:t>Neue</w:t>
      </w:r>
      <w:r>
        <w:rPr>
          <w:b/>
          <w:bCs/>
        </w:rPr>
        <w:t xml:space="preserve"> Garagen </w:t>
      </w:r>
      <w:r w:rsidR="004C3DC1">
        <w:rPr>
          <w:b/>
          <w:bCs/>
        </w:rPr>
        <w:t xml:space="preserve">werden kaum noch gemauert, </w:t>
      </w:r>
      <w:r>
        <w:rPr>
          <w:b/>
          <w:bCs/>
        </w:rPr>
        <w:t xml:space="preserve">sondern in Fertigbauweise erstellt. </w:t>
      </w:r>
      <w:r w:rsidR="00B3671E" w:rsidRPr="00540A32">
        <w:rPr>
          <w:b/>
          <w:bCs/>
        </w:rPr>
        <w:t>Neben der klassischen Fertiggarage aus Beton</w:t>
      </w:r>
      <w:r w:rsidR="004C3DC1">
        <w:rPr>
          <w:b/>
          <w:bCs/>
        </w:rPr>
        <w:t>, für die sich die Mehrheit der Garageninteressenten entscheidet, liegen aktuell</w:t>
      </w:r>
      <w:r w:rsidR="00F86859">
        <w:rPr>
          <w:b/>
          <w:bCs/>
        </w:rPr>
        <w:t xml:space="preserve"> </w:t>
      </w:r>
      <w:r>
        <w:rPr>
          <w:b/>
          <w:bCs/>
        </w:rPr>
        <w:t xml:space="preserve">auch </w:t>
      </w:r>
      <w:r w:rsidR="00B3671E" w:rsidRPr="00540A32">
        <w:rPr>
          <w:b/>
          <w:bCs/>
        </w:rPr>
        <w:t>Fertiggarage</w:t>
      </w:r>
      <w:r w:rsidR="00BA0A08" w:rsidRPr="00540A32">
        <w:rPr>
          <w:b/>
          <w:bCs/>
        </w:rPr>
        <w:t>n</w:t>
      </w:r>
      <w:r w:rsidR="00B3671E" w:rsidRPr="00540A32">
        <w:rPr>
          <w:b/>
          <w:bCs/>
        </w:rPr>
        <w:t xml:space="preserve"> aus Holz </w:t>
      </w:r>
      <w:r w:rsidR="00814C12">
        <w:rPr>
          <w:b/>
          <w:bCs/>
        </w:rPr>
        <w:t xml:space="preserve">bzw. Holzständergaragen </w:t>
      </w:r>
      <w:r w:rsidR="004C3DC1">
        <w:rPr>
          <w:b/>
          <w:bCs/>
        </w:rPr>
        <w:t>im Trend</w:t>
      </w:r>
      <w:r w:rsidR="00B3671E" w:rsidRPr="00540A32">
        <w:rPr>
          <w:b/>
          <w:bCs/>
        </w:rPr>
        <w:t>.</w:t>
      </w:r>
      <w:r w:rsidR="00BA0A08" w:rsidRPr="00540A32">
        <w:rPr>
          <w:b/>
          <w:bCs/>
        </w:rPr>
        <w:t xml:space="preserve"> Doch können </w:t>
      </w:r>
      <w:r w:rsidR="0070161D">
        <w:rPr>
          <w:b/>
          <w:bCs/>
        </w:rPr>
        <w:t>diese</w:t>
      </w:r>
      <w:r w:rsidR="00BA0A08" w:rsidRPr="00540A32">
        <w:rPr>
          <w:b/>
          <w:bCs/>
        </w:rPr>
        <w:t xml:space="preserve"> gegenüber der bewährten Betonvariante überzeugen? </w:t>
      </w:r>
    </w:p>
    <w:p w14:paraId="03775043" w14:textId="3C056705" w:rsidR="00591B60" w:rsidRPr="00540A32" w:rsidRDefault="00591B60" w:rsidP="008C6F5F">
      <w:pPr>
        <w:spacing w:line="240" w:lineRule="auto"/>
        <w:ind w:right="1418"/>
        <w:jc w:val="both"/>
        <w:rPr>
          <w:b/>
          <w:bCs/>
        </w:rPr>
      </w:pPr>
      <w:r w:rsidRPr="00540A32">
        <w:rPr>
          <w:b/>
          <w:bCs/>
        </w:rPr>
        <w:t xml:space="preserve">Haltbarkeit </w:t>
      </w:r>
    </w:p>
    <w:p w14:paraId="3A245225" w14:textId="77777777" w:rsidR="007B158D" w:rsidRDefault="00591B60" w:rsidP="008C6F5F">
      <w:pPr>
        <w:spacing w:line="240" w:lineRule="auto"/>
        <w:ind w:right="1418"/>
        <w:jc w:val="both"/>
      </w:pPr>
      <w:r>
        <w:t>Gerade was die Langlebigkeit angeht</w:t>
      </w:r>
      <w:r w:rsidR="00B91F89">
        <w:t>,</w:t>
      </w:r>
      <w:r>
        <w:t xml:space="preserve"> gilt Beton als der Baustoff schlechthin. </w:t>
      </w:r>
      <w:r w:rsidR="006A62FF">
        <w:t xml:space="preserve">Ganz </w:t>
      </w:r>
      <w:r w:rsidR="00540A32">
        <w:t>deutlich</w:t>
      </w:r>
      <w:r w:rsidR="006A62FF">
        <w:t xml:space="preserve"> wird das, wenn man bedenkt, das</w:t>
      </w:r>
      <w:r w:rsidR="00540A32">
        <w:t>s</w:t>
      </w:r>
      <w:r w:rsidR="006A62FF">
        <w:t xml:space="preserve"> noch heute </w:t>
      </w:r>
      <w:r w:rsidR="00540A32">
        <w:t>Bauwerke</w:t>
      </w:r>
      <w:r w:rsidR="006A62FF">
        <w:t xml:space="preserve"> aus der Römerzeit existieren, die mit </w:t>
      </w:r>
      <w:r w:rsidR="0013528D">
        <w:t>einem</w:t>
      </w:r>
      <w:r w:rsidR="006A62FF">
        <w:t xml:space="preserve"> Vorgängerprodukt unseres heutigen Be</w:t>
      </w:r>
      <w:r w:rsidR="00540A32">
        <w:t>t</w:t>
      </w:r>
      <w:r w:rsidR="006A62FF">
        <w:t>ons gebaut wurden. D</w:t>
      </w:r>
      <w:r w:rsidR="00D259CF">
        <w:t>o</w:t>
      </w:r>
      <w:r w:rsidR="006A62FF">
        <w:t>ch bl</w:t>
      </w:r>
      <w:r w:rsidR="00540A32">
        <w:t>ei</w:t>
      </w:r>
      <w:r w:rsidR="006A62FF">
        <w:t>b</w:t>
      </w:r>
      <w:r w:rsidR="00540A32">
        <w:t>e</w:t>
      </w:r>
      <w:r w:rsidR="006A62FF">
        <w:t xml:space="preserve">n </w:t>
      </w:r>
      <w:r w:rsidR="00540A32">
        <w:t>w</w:t>
      </w:r>
      <w:r w:rsidR="006A62FF">
        <w:t>ir in der Gegenwart. Natürlich geht auch an Betonfertiggaragen der Zahn der Zeit nicht</w:t>
      </w:r>
      <w:r w:rsidR="00540A32">
        <w:t xml:space="preserve"> spurlos</w:t>
      </w:r>
      <w:r w:rsidR="006A62FF">
        <w:t xml:space="preserve"> </w:t>
      </w:r>
      <w:r w:rsidR="0013528D">
        <w:t>vorüber</w:t>
      </w:r>
      <w:r w:rsidR="007B158D">
        <w:t>. A</w:t>
      </w:r>
      <w:r w:rsidR="00540A32">
        <w:t xml:space="preserve">ber </w:t>
      </w:r>
      <w:r w:rsidR="007B158D">
        <w:t>die Betonwände einer Fertiggarage</w:t>
      </w:r>
      <w:r w:rsidR="004F3390">
        <w:t xml:space="preserve"> könnten </w:t>
      </w:r>
      <w:r w:rsidR="009C7078">
        <w:t>selbst</w:t>
      </w:r>
      <w:r w:rsidR="004F3390">
        <w:t xml:space="preserve"> ohne Pflege </w:t>
      </w:r>
      <w:r w:rsidR="0013528D">
        <w:t>über Jahrzehnte hinweg</w:t>
      </w:r>
      <w:r w:rsidR="004F3390">
        <w:t xml:space="preserve"> überdauern. </w:t>
      </w:r>
      <w:r w:rsidR="00C22616" w:rsidRPr="00C22616">
        <w:t xml:space="preserve">„Seit den 1960er Jahren stellen wir Betonfertiggaragen her und noch heute werden Garagen aus dieser Zeit genutzt“, </w:t>
      </w:r>
      <w:r w:rsidR="007B158D">
        <w:t>bestätigt</w:t>
      </w:r>
      <w:r w:rsidR="00C22616" w:rsidRPr="00C22616">
        <w:t xml:space="preserve"> </w:t>
      </w:r>
      <w:r w:rsidR="00C22616" w:rsidRPr="007B158D">
        <w:rPr>
          <w:color w:val="000000" w:themeColor="text1"/>
        </w:rPr>
        <w:t xml:space="preserve">Markus Hölzl, Marketingleiter der </w:t>
      </w:r>
      <w:r w:rsidR="00C22616" w:rsidRPr="00C22616">
        <w:t>ZAPF GmbH, Spezialisten für Betonfertiggaragen aus dem oberfränkischen Bayreuth.</w:t>
      </w:r>
      <w:r w:rsidR="00C22616">
        <w:t xml:space="preserve"> </w:t>
      </w:r>
    </w:p>
    <w:p w14:paraId="1981FD37" w14:textId="56824B97" w:rsidR="004F3390" w:rsidRDefault="004F3390" w:rsidP="008C6F5F">
      <w:pPr>
        <w:spacing w:line="240" w:lineRule="auto"/>
        <w:ind w:right="1418"/>
        <w:jc w:val="both"/>
      </w:pPr>
      <w:r>
        <w:t>Auch H</w:t>
      </w:r>
      <w:r w:rsidR="009C7078">
        <w:t>olzgaragen</w:t>
      </w:r>
      <w:r>
        <w:t xml:space="preserve"> können </w:t>
      </w:r>
      <w:r w:rsidR="00540A32">
        <w:t>laut Angaben mehrere</w:t>
      </w:r>
      <w:r>
        <w:t xml:space="preserve"> </w:t>
      </w:r>
      <w:r w:rsidR="009C7078">
        <w:t>Jahrzehnte</w:t>
      </w:r>
      <w:r>
        <w:t xml:space="preserve"> </w:t>
      </w:r>
      <w:r w:rsidR="004C3DC1">
        <w:t>bestehen</w:t>
      </w:r>
      <w:r>
        <w:t>, jedoch ist hier die L</w:t>
      </w:r>
      <w:r w:rsidR="009C7078">
        <w:t>a</w:t>
      </w:r>
      <w:r>
        <w:t>nglebigkeit viel stärker davon abhängig, wie gut das Material vor Feuchtigk</w:t>
      </w:r>
      <w:r w:rsidR="009C7078">
        <w:t>ei</w:t>
      </w:r>
      <w:r>
        <w:t xml:space="preserve">t, Pilzen, Flechten </w:t>
      </w:r>
      <w:r w:rsidR="007B158D">
        <w:t>oder</w:t>
      </w:r>
      <w:r>
        <w:t xml:space="preserve"> Parasiten geschützt wird. Eine regelmäßige Pflege des Holzes</w:t>
      </w:r>
      <w:r w:rsidR="00766C23">
        <w:t xml:space="preserve"> (Lasieren oder Lackieren) </w:t>
      </w:r>
      <w:r>
        <w:t xml:space="preserve">ist deshalb essenziell. </w:t>
      </w:r>
    </w:p>
    <w:p w14:paraId="380F9772" w14:textId="77777777" w:rsidR="003379E0" w:rsidRPr="00814C12" w:rsidRDefault="003379E0" w:rsidP="008C6F5F">
      <w:pPr>
        <w:spacing w:line="240" w:lineRule="auto"/>
        <w:ind w:right="1418"/>
        <w:jc w:val="both"/>
        <w:rPr>
          <w:b/>
          <w:bCs/>
        </w:rPr>
      </w:pPr>
      <w:r w:rsidRPr="00814C12">
        <w:rPr>
          <w:b/>
          <w:bCs/>
        </w:rPr>
        <w:t xml:space="preserve">Baustoff </w:t>
      </w:r>
    </w:p>
    <w:p w14:paraId="4931B1D4" w14:textId="1A6FB553" w:rsidR="003379E0" w:rsidRDefault="003379E0" w:rsidP="008C6F5F">
      <w:pPr>
        <w:spacing w:line="240" w:lineRule="auto"/>
        <w:ind w:right="1418"/>
        <w:jc w:val="both"/>
      </w:pPr>
      <w:r>
        <w:t xml:space="preserve">Holz ist ein natürliches Baumaterial und ein nachwachsender Rohstoff – dieser Punkt gilt als einer der wichtigsten Argumente für eine Holzgarage. Damit einher geht nicht nur, dass das Material große Temperaturschwankungen sehr gut ausgleichen kann, sondern auch für einen ausreichenden Luft- und Feuchtigkeitsaustausch sorgt, was Rost- und Schimmelbildung entgegenwirkt. </w:t>
      </w:r>
    </w:p>
    <w:p w14:paraId="38FC09C5" w14:textId="1DF1B156" w:rsidR="003379E0" w:rsidRPr="004F3390" w:rsidRDefault="003379E0" w:rsidP="008C6F5F">
      <w:pPr>
        <w:spacing w:line="240" w:lineRule="auto"/>
        <w:ind w:right="1418"/>
        <w:jc w:val="both"/>
      </w:pPr>
      <w:r>
        <w:t>Beton besteht ebenfalls aus natürlichen Rohstoffen: Die Basis bilden Sand, Kies und Wasser. Hinzu kommt Zement als Bindemittel, welche</w:t>
      </w:r>
      <w:r w:rsidR="007B158D">
        <w:t>r</w:t>
      </w:r>
      <w:r>
        <w:t xml:space="preserve"> </w:t>
      </w:r>
      <w:r w:rsidR="004C3DC1">
        <w:t xml:space="preserve">aus </w:t>
      </w:r>
      <w:r>
        <w:t xml:space="preserve">Kalk, Ton und Mergel </w:t>
      </w:r>
      <w:r w:rsidR="007B158D">
        <w:t>gewonnen wird</w:t>
      </w:r>
      <w:r>
        <w:t xml:space="preserve">. </w:t>
      </w:r>
      <w:r w:rsidR="007B158D">
        <w:t xml:space="preserve">Beton ist </w:t>
      </w:r>
      <w:r w:rsidR="0013528D">
        <w:t xml:space="preserve">feuchtigkeitsregulierend und </w:t>
      </w:r>
      <w:r w:rsidR="004C3DC1">
        <w:t xml:space="preserve">sorgt dafür, dass es selbst </w:t>
      </w:r>
      <w:r>
        <w:t xml:space="preserve">an heißen Sommertagen </w:t>
      </w:r>
      <w:r w:rsidR="004C3DC1">
        <w:t xml:space="preserve">in der Garage </w:t>
      </w:r>
      <w:r>
        <w:t>noch angenehm kühl</w:t>
      </w:r>
      <w:r w:rsidR="004C3DC1">
        <w:t xml:space="preserve"> ist</w:t>
      </w:r>
      <w:r>
        <w:t xml:space="preserve">. </w:t>
      </w:r>
      <w:r w:rsidR="007B158D">
        <w:t>Für die notwendige</w:t>
      </w:r>
      <w:r>
        <w:t xml:space="preserve"> Durchlüftung haben die meisten Betonfertiggaragen</w:t>
      </w:r>
      <w:r w:rsidR="004C3DC1">
        <w:t xml:space="preserve"> zusätzlich</w:t>
      </w:r>
      <w:r>
        <w:t xml:space="preserve"> kleine Lüftungslamellen in den Wänden. </w:t>
      </w:r>
    </w:p>
    <w:p w14:paraId="70FF8E36" w14:textId="1339304B" w:rsidR="004F3390" w:rsidRPr="00540A32" w:rsidRDefault="004F3390" w:rsidP="008C6F5F">
      <w:pPr>
        <w:spacing w:line="240" w:lineRule="auto"/>
        <w:ind w:right="1418"/>
        <w:jc w:val="both"/>
        <w:rPr>
          <w:b/>
          <w:bCs/>
        </w:rPr>
      </w:pPr>
      <w:r w:rsidRPr="00540A32">
        <w:rPr>
          <w:b/>
          <w:bCs/>
        </w:rPr>
        <w:t xml:space="preserve">Stabilität </w:t>
      </w:r>
    </w:p>
    <w:p w14:paraId="14FC7638" w14:textId="56F5DD93" w:rsidR="00882377" w:rsidRDefault="004F3390" w:rsidP="008C6F5F">
      <w:pPr>
        <w:spacing w:line="240" w:lineRule="auto"/>
        <w:ind w:right="1418"/>
        <w:jc w:val="both"/>
      </w:pPr>
      <w:r w:rsidRPr="009C7078">
        <w:lastRenderedPageBreak/>
        <w:t xml:space="preserve">Die Stabilität bei </w:t>
      </w:r>
      <w:r w:rsidR="00540A32" w:rsidRPr="009C7078">
        <w:t>verschiedenen</w:t>
      </w:r>
      <w:r w:rsidRPr="009C7078">
        <w:t xml:space="preserve"> Fertigg</w:t>
      </w:r>
      <w:r w:rsidR="00540A32">
        <w:t>a</w:t>
      </w:r>
      <w:r w:rsidRPr="009C7078">
        <w:t>ra</w:t>
      </w:r>
      <w:r w:rsidR="00540A32">
        <w:t>g</w:t>
      </w:r>
      <w:r w:rsidRPr="009C7078">
        <w:t xml:space="preserve">entypen und </w:t>
      </w:r>
      <w:r w:rsidR="00540A32">
        <w:t>-v</w:t>
      </w:r>
      <w:r w:rsidRPr="009C7078">
        <w:t>ari</w:t>
      </w:r>
      <w:r w:rsidR="00540A32">
        <w:t>a</w:t>
      </w:r>
      <w:r w:rsidRPr="009C7078">
        <w:t>nten lässt sich ganz einfach über den Faktor der sogenannten Dachlast vergleichen. Gener</w:t>
      </w:r>
      <w:r w:rsidR="009C7078" w:rsidRPr="009C7078">
        <w:t>e</w:t>
      </w:r>
      <w:r w:rsidRPr="009C7078">
        <w:t>ll kann man sagen, auch Hol</w:t>
      </w:r>
      <w:r w:rsidR="00540A32">
        <w:t>zgaragen</w:t>
      </w:r>
      <w:r w:rsidRPr="009C7078">
        <w:t xml:space="preserve"> </w:t>
      </w:r>
      <w:r w:rsidR="00540A32">
        <w:t>ha</w:t>
      </w:r>
      <w:r w:rsidRPr="009C7078">
        <w:t xml:space="preserve">lten Lasten aus, </w:t>
      </w:r>
      <w:r w:rsidR="009C7078" w:rsidRPr="009C7078">
        <w:t xml:space="preserve">doch hier </w:t>
      </w:r>
      <w:r w:rsidR="0013528D">
        <w:t>hat</w:t>
      </w:r>
      <w:r w:rsidR="009C7078" w:rsidRPr="009C7078">
        <w:t xml:space="preserve"> die Betonvariante in der Regel </w:t>
      </w:r>
      <w:r w:rsidR="0013528D">
        <w:t>Vorteile</w:t>
      </w:r>
      <w:r w:rsidR="009C7078" w:rsidRPr="009C7078">
        <w:t xml:space="preserve">. </w:t>
      </w:r>
      <w:r w:rsidR="0068007F">
        <w:t xml:space="preserve">Die hohe Stabilität liegt nicht nur am robusten </w:t>
      </w:r>
      <w:r w:rsidR="00027F7B">
        <w:t xml:space="preserve">Baustoff, </w:t>
      </w:r>
      <w:r w:rsidR="0068007F">
        <w:t xml:space="preserve">sondern kommt im </w:t>
      </w:r>
      <w:r w:rsidR="00027F7B">
        <w:t>Wesentlichen</w:t>
      </w:r>
      <w:r w:rsidR="0068007F">
        <w:t xml:space="preserve"> durch </w:t>
      </w:r>
      <w:r w:rsidR="00027F7B">
        <w:t xml:space="preserve">ein schlankes Stahlgerüst, die sogenannte Stahlbewährung, im </w:t>
      </w:r>
      <w:r w:rsidR="0013528D">
        <w:t>I</w:t>
      </w:r>
      <w:r w:rsidR="00027F7B">
        <w:t xml:space="preserve">nneren der Garagenwände zustande. Dadurch können </w:t>
      </w:r>
      <w:r w:rsidR="009C7078" w:rsidRPr="009C7078">
        <w:t xml:space="preserve">Fertiggaragen aus Beton </w:t>
      </w:r>
      <w:r w:rsidR="00027F7B">
        <w:t>nicht</w:t>
      </w:r>
      <w:r w:rsidR="009C7078" w:rsidRPr="009C7078">
        <w:t xml:space="preserve"> nur</w:t>
      </w:r>
      <w:r w:rsidR="00540A32">
        <w:t xml:space="preserve"> starke</w:t>
      </w:r>
      <w:r w:rsidR="009C7078" w:rsidRPr="009C7078">
        <w:t xml:space="preserve"> Sch</w:t>
      </w:r>
      <w:r w:rsidR="0013528D">
        <w:t>n</w:t>
      </w:r>
      <w:r w:rsidR="009C7078" w:rsidRPr="009C7078">
        <w:t xml:space="preserve">eelasten tragen, sondern auch </w:t>
      </w:r>
      <w:r w:rsidR="004C3DC1">
        <w:t xml:space="preserve">problemlos </w:t>
      </w:r>
      <w:r w:rsidR="009C7078" w:rsidRPr="009C7078">
        <w:t>in Hanglagen aufgestellt werden</w:t>
      </w:r>
      <w:r w:rsidR="004C3DC1">
        <w:t xml:space="preserve">, da sie selbst schweren </w:t>
      </w:r>
      <w:proofErr w:type="spellStart"/>
      <w:r w:rsidR="004C3DC1">
        <w:t>Erdanfüllungen</w:t>
      </w:r>
      <w:proofErr w:type="spellEnd"/>
      <w:r w:rsidR="004C3DC1">
        <w:t xml:space="preserve"> standhalten.</w:t>
      </w:r>
    </w:p>
    <w:p w14:paraId="511E24CF" w14:textId="560DC6F7" w:rsidR="004F3390" w:rsidRPr="00766C23" w:rsidRDefault="004F3390" w:rsidP="008C6F5F">
      <w:pPr>
        <w:spacing w:line="240" w:lineRule="auto"/>
        <w:ind w:right="1418"/>
        <w:jc w:val="both"/>
        <w:rPr>
          <w:b/>
          <w:bCs/>
        </w:rPr>
      </w:pPr>
      <w:r w:rsidRPr="00766C23">
        <w:rPr>
          <w:b/>
          <w:bCs/>
        </w:rPr>
        <w:t xml:space="preserve">Montage </w:t>
      </w:r>
    </w:p>
    <w:p w14:paraId="40D8A7C6" w14:textId="31422AFE" w:rsidR="00220DD0" w:rsidRPr="00882377" w:rsidRDefault="00540A32" w:rsidP="008C6F5F">
      <w:pPr>
        <w:spacing w:line="240" w:lineRule="auto"/>
        <w:ind w:right="1418"/>
        <w:jc w:val="both"/>
      </w:pPr>
      <w:r w:rsidRPr="00882377">
        <w:t xml:space="preserve">In der Regel werden </w:t>
      </w:r>
      <w:r w:rsidR="00D259CF">
        <w:t xml:space="preserve">die </w:t>
      </w:r>
      <w:r w:rsidR="009C7078" w:rsidRPr="00882377">
        <w:t xml:space="preserve">Holz- bzw. Holzständerbaugaragen </w:t>
      </w:r>
      <w:r w:rsidRPr="00882377">
        <w:t xml:space="preserve">direkt zum Aufstellort geliefert und dort montiert. Meist </w:t>
      </w:r>
      <w:r w:rsidR="00882377">
        <w:t>müssen die einzelnen Teile</w:t>
      </w:r>
      <w:r w:rsidR="00D259CF">
        <w:t xml:space="preserve"> aber</w:t>
      </w:r>
      <w:r w:rsidR="00882377">
        <w:t xml:space="preserve"> erst zusammengesetzt werden</w:t>
      </w:r>
      <w:r w:rsidRPr="00882377">
        <w:t xml:space="preserve"> (</w:t>
      </w:r>
      <w:r w:rsidR="009C7078" w:rsidRPr="00882377">
        <w:t xml:space="preserve">je nach Anbieter entweder selbst oder </w:t>
      </w:r>
      <w:r w:rsidR="00882377">
        <w:t>der Hersteller/Lieferant übernimmt</w:t>
      </w:r>
      <w:r w:rsidR="00D259CF">
        <w:t xml:space="preserve"> </w:t>
      </w:r>
      <w:r w:rsidR="00882377">
        <w:t>dies</w:t>
      </w:r>
      <w:r w:rsidR="009C7078" w:rsidRPr="00882377">
        <w:t xml:space="preserve">). </w:t>
      </w:r>
      <w:r w:rsidR="00160B2A">
        <w:t>„</w:t>
      </w:r>
      <w:r w:rsidRPr="00882377">
        <w:t>Moderne Betonfertiggarage</w:t>
      </w:r>
      <w:r w:rsidR="00D259CF">
        <w:t>n</w:t>
      </w:r>
      <w:r w:rsidR="00882377">
        <w:t xml:space="preserve"> hingegen</w:t>
      </w:r>
      <w:r w:rsidRPr="00882377">
        <w:t xml:space="preserve"> werden als monolithischer Block fix und fertig am neuen Aufstellplatz </w:t>
      </w:r>
      <w:r w:rsidR="00882377" w:rsidRPr="00882377">
        <w:t>angeliefert</w:t>
      </w:r>
      <w:r w:rsidRPr="00882377">
        <w:t xml:space="preserve"> und montiert</w:t>
      </w:r>
      <w:r w:rsidR="00160B2A">
        <w:t xml:space="preserve">“, </w:t>
      </w:r>
      <w:r w:rsidR="00B91F89" w:rsidRPr="004C3DC1">
        <w:rPr>
          <w:color w:val="000000" w:themeColor="text1"/>
        </w:rPr>
        <w:t>erklärt Hölzl</w:t>
      </w:r>
      <w:r w:rsidR="00160B2A" w:rsidRPr="004C3DC1">
        <w:rPr>
          <w:color w:val="000000" w:themeColor="text1"/>
        </w:rPr>
        <w:t>.</w:t>
      </w:r>
      <w:r w:rsidRPr="004C3DC1">
        <w:rPr>
          <w:color w:val="000000" w:themeColor="text1"/>
        </w:rPr>
        <w:t xml:space="preserve"> </w:t>
      </w:r>
      <w:r w:rsidRPr="00882377">
        <w:t xml:space="preserve">Die Montage </w:t>
      </w:r>
      <w:r w:rsidR="00B91F89">
        <w:t xml:space="preserve">ist innerhalb eines Tages abgeschlossen </w:t>
      </w:r>
      <w:r w:rsidRPr="00882377">
        <w:t xml:space="preserve">und die neue Garage </w:t>
      </w:r>
      <w:r w:rsidR="00B91F89">
        <w:t xml:space="preserve">kann sofort </w:t>
      </w:r>
      <w:r w:rsidRPr="00882377">
        <w:t>genu</w:t>
      </w:r>
      <w:r w:rsidR="00882377">
        <w:t>tz</w:t>
      </w:r>
      <w:r w:rsidRPr="00882377">
        <w:t xml:space="preserve">t werden. </w:t>
      </w:r>
    </w:p>
    <w:p w14:paraId="469A6AD0" w14:textId="77777777" w:rsidR="00220DD0" w:rsidRPr="00882377" w:rsidRDefault="00220DD0" w:rsidP="008C6F5F">
      <w:pPr>
        <w:spacing w:line="240" w:lineRule="auto"/>
        <w:ind w:right="1418"/>
        <w:jc w:val="both"/>
        <w:rPr>
          <w:b/>
          <w:bCs/>
        </w:rPr>
      </w:pPr>
      <w:r w:rsidRPr="00882377">
        <w:rPr>
          <w:b/>
          <w:bCs/>
        </w:rPr>
        <w:t xml:space="preserve">Fundament </w:t>
      </w:r>
    </w:p>
    <w:p w14:paraId="4F7AE61C" w14:textId="27134F42" w:rsidR="00BD153F" w:rsidRPr="00882377" w:rsidRDefault="00540A32" w:rsidP="008C6F5F">
      <w:pPr>
        <w:spacing w:line="240" w:lineRule="auto"/>
        <w:ind w:right="1418"/>
        <w:jc w:val="both"/>
      </w:pPr>
      <w:r w:rsidRPr="00882377">
        <w:t>Ein Fundament wird für beide G</w:t>
      </w:r>
      <w:r w:rsidR="00882377">
        <w:t>a</w:t>
      </w:r>
      <w:r w:rsidRPr="00882377">
        <w:t>ragent</w:t>
      </w:r>
      <w:r w:rsidR="00882377">
        <w:t>y</w:t>
      </w:r>
      <w:r w:rsidRPr="00882377">
        <w:t>pen benötigt. Bei der Fertiggar</w:t>
      </w:r>
      <w:r w:rsidR="00882377">
        <w:t>a</w:t>
      </w:r>
      <w:r w:rsidRPr="00882377">
        <w:t xml:space="preserve">ge aus Beton </w:t>
      </w:r>
      <w:r w:rsidR="00220DD0" w:rsidRPr="00882377">
        <w:t>gehört die Bodenplatte bereits zum Garagenkörper, deshalb müssen vor der Aufstellung jeweils nur</w:t>
      </w:r>
      <w:r w:rsidRPr="00882377">
        <w:t xml:space="preserve"> Streifen</w:t>
      </w:r>
      <w:r w:rsidR="00B91F89">
        <w:t>fundamente</w:t>
      </w:r>
      <w:r w:rsidR="00220DD0" w:rsidRPr="00882377">
        <w:t xml:space="preserve"> errichtet werden. Diese können in </w:t>
      </w:r>
      <w:r w:rsidR="00882377" w:rsidRPr="00882377">
        <w:t>Eigenleistung</w:t>
      </w:r>
      <w:r w:rsidR="00220DD0" w:rsidRPr="00882377">
        <w:t xml:space="preserve"> erstellt werden. Auf Wunsch übernehmen auch manche Hersteller</w:t>
      </w:r>
      <w:r w:rsidR="008C6F5F">
        <w:t xml:space="preserve"> – darunter auch die ZAPF GmbH – </w:t>
      </w:r>
      <w:r w:rsidR="00220DD0" w:rsidRPr="00882377">
        <w:t xml:space="preserve">die </w:t>
      </w:r>
      <w:r w:rsidR="00882377" w:rsidRPr="00882377">
        <w:t>Errichtung</w:t>
      </w:r>
      <w:r w:rsidR="00220DD0" w:rsidRPr="00882377">
        <w:t xml:space="preserve">. Auch </w:t>
      </w:r>
      <w:r w:rsidR="00882377">
        <w:t xml:space="preserve">für </w:t>
      </w:r>
      <w:r w:rsidR="00220DD0" w:rsidRPr="00882377">
        <w:t xml:space="preserve">die Fertiggarage aus Holz </w:t>
      </w:r>
      <w:r w:rsidR="00882377">
        <w:t xml:space="preserve">sind Fundamente nötig. </w:t>
      </w:r>
      <w:r w:rsidR="00220DD0" w:rsidRPr="00882377">
        <w:t>Da d</w:t>
      </w:r>
      <w:r w:rsidR="00766C23" w:rsidRPr="00882377">
        <w:t>ie</w:t>
      </w:r>
      <w:r w:rsidR="00220DD0" w:rsidRPr="00882377">
        <w:t>se Garage</w:t>
      </w:r>
      <w:r w:rsidR="00882377">
        <w:t>n</w:t>
      </w:r>
      <w:r w:rsidR="00220DD0" w:rsidRPr="00882377">
        <w:t xml:space="preserve">variante aber ohne Bodenplatte ausgeliefert wird, wird die Aufstellfläche oftmals noch gepflastert. </w:t>
      </w:r>
      <w:r w:rsidR="00B91F89">
        <w:t>Eine</w:t>
      </w:r>
      <w:r w:rsidR="00766C23" w:rsidRPr="00882377">
        <w:t xml:space="preserve"> Bodenplatte aus Beton in Eigenl</w:t>
      </w:r>
      <w:r w:rsidR="00882377">
        <w:t>ei</w:t>
      </w:r>
      <w:r w:rsidR="00766C23" w:rsidRPr="00882377">
        <w:t>stung zu errichten (oder durch eine</w:t>
      </w:r>
      <w:r w:rsidR="00882377">
        <w:t>n</w:t>
      </w:r>
      <w:r w:rsidR="00766C23" w:rsidRPr="00882377">
        <w:t xml:space="preserve"> Fachbetreib) ist </w:t>
      </w:r>
      <w:r w:rsidR="00882377" w:rsidRPr="00882377">
        <w:t>schließlich</w:t>
      </w:r>
      <w:r w:rsidR="00766C23" w:rsidRPr="00882377">
        <w:t xml:space="preserve"> die </w:t>
      </w:r>
      <w:r w:rsidR="00B91F89">
        <w:t>d</w:t>
      </w:r>
      <w:r w:rsidR="00766C23" w:rsidRPr="00882377">
        <w:t xml:space="preserve">ritte </w:t>
      </w:r>
      <w:r w:rsidR="00882377" w:rsidRPr="00882377">
        <w:t>Möglichkeit</w:t>
      </w:r>
      <w:r w:rsidR="00766C23" w:rsidRPr="00882377">
        <w:t>, um die Aufstellfläche für eine Holzgarage vorzubereiten. J</w:t>
      </w:r>
      <w:r w:rsidR="00D259CF">
        <w:t>e</w:t>
      </w:r>
      <w:r w:rsidR="00766C23" w:rsidRPr="00882377">
        <w:t xml:space="preserve"> </w:t>
      </w:r>
      <w:r w:rsidR="00D259CF">
        <w:t>n</w:t>
      </w:r>
      <w:r w:rsidR="00766C23" w:rsidRPr="00882377">
        <w:t>achdem für was sich die neuen Garagenbesitzer entscheiden</w:t>
      </w:r>
      <w:r w:rsidR="00882377">
        <w:t>,</w:t>
      </w:r>
      <w:r w:rsidR="00766C23" w:rsidRPr="00882377">
        <w:t xml:space="preserve"> ist der Vor</w:t>
      </w:r>
      <w:r w:rsidR="00882377">
        <w:t>b</w:t>
      </w:r>
      <w:r w:rsidR="00766C23" w:rsidRPr="00882377">
        <w:t>ereitungsaufwand für eine Ho</w:t>
      </w:r>
      <w:r w:rsidR="00882377">
        <w:t>l</w:t>
      </w:r>
      <w:r w:rsidR="00766C23" w:rsidRPr="00882377">
        <w:t>zgar</w:t>
      </w:r>
      <w:r w:rsidR="00882377">
        <w:t>a</w:t>
      </w:r>
      <w:r w:rsidR="00766C23" w:rsidRPr="00882377">
        <w:t>g</w:t>
      </w:r>
      <w:r w:rsidR="00882377">
        <w:t>e</w:t>
      </w:r>
      <w:r w:rsidR="00766C23" w:rsidRPr="00882377">
        <w:t xml:space="preserve"> </w:t>
      </w:r>
      <w:r w:rsidR="00882377" w:rsidRPr="00882377">
        <w:t>ebenso groß</w:t>
      </w:r>
      <w:r w:rsidR="00766C23" w:rsidRPr="00882377">
        <w:t xml:space="preserve"> oder </w:t>
      </w:r>
      <w:r w:rsidR="00B91F89">
        <w:t xml:space="preserve">sogar </w:t>
      </w:r>
      <w:r w:rsidR="00882377">
        <w:t>g</w:t>
      </w:r>
      <w:r w:rsidR="00766C23" w:rsidRPr="00882377">
        <w:t xml:space="preserve">rößer als bei einer Fertiggarage aus Beton. </w:t>
      </w:r>
    </w:p>
    <w:p w14:paraId="447DE64F" w14:textId="061CEA8F" w:rsidR="00766C23" w:rsidRPr="00766C23" w:rsidRDefault="00882377" w:rsidP="008C6F5F">
      <w:pPr>
        <w:spacing w:line="240" w:lineRule="auto"/>
        <w:ind w:right="1418"/>
        <w:jc w:val="both"/>
        <w:rPr>
          <w:b/>
          <w:bCs/>
        </w:rPr>
      </w:pPr>
      <w:r w:rsidRPr="00882377">
        <w:rPr>
          <w:b/>
          <w:bCs/>
        </w:rPr>
        <w:t>Kosten</w:t>
      </w:r>
    </w:p>
    <w:p w14:paraId="2CF93759" w14:textId="021D7A3A" w:rsidR="00766C23" w:rsidRDefault="00766C23" w:rsidP="008C6F5F">
      <w:pPr>
        <w:spacing w:line="240" w:lineRule="auto"/>
        <w:ind w:right="1418"/>
        <w:jc w:val="both"/>
      </w:pPr>
      <w:r w:rsidRPr="00766C23">
        <w:t xml:space="preserve">Um die Kosten der verschiedenen Fertiggaragentypen zu vergleichen, macht es Sinn, </w:t>
      </w:r>
      <w:r w:rsidR="00882377">
        <w:t>nicht nur die Kosten für den Garagenkorpus selbst, sondern für alle weiteren Lei</w:t>
      </w:r>
      <w:r w:rsidR="00160B2A">
        <w:t>s</w:t>
      </w:r>
      <w:r w:rsidR="00882377">
        <w:t xml:space="preserve">tungen mit zu berücksichtigen. Das </w:t>
      </w:r>
      <w:r w:rsidR="00160B2A">
        <w:t>h</w:t>
      </w:r>
      <w:r w:rsidR="00882377">
        <w:t>eiß also</w:t>
      </w:r>
      <w:r w:rsidR="00160B2A">
        <w:t>,</w:t>
      </w:r>
      <w:r w:rsidR="00882377">
        <w:t xml:space="preserve"> es sollte </w:t>
      </w:r>
      <w:r w:rsidR="00B91F89">
        <w:t>einkalkuliert</w:t>
      </w:r>
      <w:r w:rsidR="00882377">
        <w:t xml:space="preserve"> werden, ob der </w:t>
      </w:r>
      <w:r w:rsidR="00160B2A">
        <w:t xml:space="preserve">Boden mit enthalten ist, wie es sich mit der Montage vor Ort verhält und auch welche langfristigen </w:t>
      </w:r>
      <w:r w:rsidR="00D259CF">
        <w:t>Aufwendungen</w:t>
      </w:r>
      <w:r w:rsidR="00160B2A">
        <w:t xml:space="preserve"> für Pflege und Wartung anfallen. </w:t>
      </w:r>
      <w:r w:rsidRPr="00766C23">
        <w:t xml:space="preserve">Außerdem sollte die </w:t>
      </w:r>
      <w:r w:rsidR="00B91F89">
        <w:t>Haltbarkeit</w:t>
      </w:r>
      <w:r w:rsidRPr="00766C23">
        <w:t xml:space="preserve"> </w:t>
      </w:r>
      <w:r w:rsidR="00B91F89">
        <w:t xml:space="preserve">und Pflege </w:t>
      </w:r>
      <w:r w:rsidRPr="00766C23">
        <w:t xml:space="preserve">mit in den Vergleich einfließen. Gerade bei diesen oft </w:t>
      </w:r>
      <w:r w:rsidRPr="00766C23">
        <w:lastRenderedPageBreak/>
        <w:t>weniger stark beachteten Punkten kann die Betonfertiggarage entscheidend punkten!</w:t>
      </w:r>
    </w:p>
    <w:p w14:paraId="3442279E" w14:textId="77777777" w:rsidR="00CF373C" w:rsidRDefault="00CF373C" w:rsidP="00CF373C">
      <w:pPr>
        <w:spacing w:line="240" w:lineRule="auto"/>
        <w:ind w:right="2268"/>
        <w:jc w:val="both"/>
        <w:rPr>
          <w:b/>
          <w:bCs/>
        </w:rPr>
      </w:pPr>
      <w:r>
        <w:rPr>
          <w:b/>
          <w:bCs/>
        </w:rPr>
        <w:t xml:space="preserve">Lieferzeit </w:t>
      </w:r>
    </w:p>
    <w:p w14:paraId="65F0B98F" w14:textId="77777777" w:rsidR="00CF373C" w:rsidRDefault="00CF373C" w:rsidP="00CF373C">
      <w:pPr>
        <w:spacing w:line="240" w:lineRule="auto"/>
        <w:ind w:right="1418"/>
        <w:jc w:val="both"/>
      </w:pPr>
      <w:r>
        <w:t>Und noch ein wichtiger Hinweis: Momentan schnellen die Holzpreise immer weiter in die Höhe. Für Holzfertiggarageninteressenten hat das die Konsequenz, dass Anbieter derzeit meist keine verlässlichen Endpreise nennen können!</w:t>
      </w:r>
    </w:p>
    <w:p w14:paraId="68F6AF03" w14:textId="51681263" w:rsidR="00CF373C" w:rsidRDefault="00CF373C" w:rsidP="00CF373C">
      <w:pPr>
        <w:spacing w:line="240" w:lineRule="auto"/>
        <w:ind w:right="1418"/>
        <w:jc w:val="both"/>
      </w:pPr>
      <w:r>
        <w:t xml:space="preserve">Eine Betonfertiggarage von einem namhaften Anbieter wie die ZAPF GmbH hat – je nach Garagentyp – eine Lieferfrist von </w:t>
      </w:r>
      <w:r w:rsidR="00B26489" w:rsidRPr="0083290B">
        <w:t xml:space="preserve">etwa </w:t>
      </w:r>
      <w:r>
        <w:t>zwölf Wochen. Durch die momentane Marktverknappung von hochwertigem Bauholz kann die Lieferzeit von Fertiggaragen aus Holz damit aktuell deutlich darüber lieg</w:t>
      </w:r>
      <w:bookmarkStart w:id="0" w:name="_GoBack"/>
      <w:bookmarkEnd w:id="0"/>
      <w:r>
        <w:t xml:space="preserve">en. </w:t>
      </w:r>
    </w:p>
    <w:p w14:paraId="3FE6AF34" w14:textId="77777777" w:rsidR="00CF373C" w:rsidRPr="00766C23" w:rsidRDefault="00CF373C" w:rsidP="008C6F5F">
      <w:pPr>
        <w:spacing w:line="240" w:lineRule="auto"/>
        <w:ind w:right="1418"/>
        <w:jc w:val="both"/>
      </w:pPr>
    </w:p>
    <w:p w14:paraId="1442F6E6" w14:textId="77777777" w:rsidR="008C6F5F" w:rsidRPr="008F43E1" w:rsidRDefault="008C6F5F" w:rsidP="008C6F5F">
      <w:pPr>
        <w:keepNext/>
        <w:keepLines/>
        <w:tabs>
          <w:tab w:val="left" w:pos="5529"/>
        </w:tabs>
        <w:spacing w:before="200" w:after="0" w:line="240" w:lineRule="auto"/>
        <w:ind w:right="1418"/>
        <w:jc w:val="both"/>
        <w:outlineLvl w:val="2"/>
        <w:rPr>
          <w:rFonts w:eastAsiaTheme="majorEastAsia" w:cstheme="minorHAnsi"/>
          <w:b/>
          <w:bCs/>
          <w:color w:val="000000" w:themeColor="text1"/>
        </w:rPr>
      </w:pPr>
      <w:r w:rsidRPr="008F43E1">
        <w:rPr>
          <w:rFonts w:eastAsiaTheme="majorEastAsia" w:cstheme="minorHAnsi"/>
          <w:b/>
          <w:bCs/>
          <w:color w:val="000000" w:themeColor="text1"/>
        </w:rPr>
        <w:t>Unternehmensprofil</w:t>
      </w:r>
    </w:p>
    <w:p w14:paraId="68069312" w14:textId="77777777" w:rsidR="008C6F5F" w:rsidRPr="00F42A71" w:rsidRDefault="008C6F5F" w:rsidP="008C6F5F">
      <w:pPr>
        <w:ind w:right="1418"/>
        <w:jc w:val="both"/>
        <w:rPr>
          <w:rFonts w:ascii="Calibri" w:hAnsi="Calibri" w:cs="Calibri"/>
          <w:color w:val="000000" w:themeColor="text1"/>
        </w:rPr>
      </w:pPr>
      <w:r w:rsidRPr="00F42A71">
        <w:rPr>
          <w:rFonts w:ascii="Calibri" w:hAnsi="Calibri" w:cs="Calibri"/>
          <w:color w:val="000000" w:themeColor="text1"/>
        </w:rPr>
        <w:t>M</w:t>
      </w:r>
      <w:r w:rsidRPr="00F42A71">
        <w:rPr>
          <w:color w:val="000000" w:themeColor="text1"/>
        </w:rPr>
        <w:t xml:space="preserve">it mittlerweile mehr als 400.000 produzierten und montierten Garagen ist die ZAPF GmbH mit Sitz im Oberfränkischen Bayreuth der Experte in Sachen Betonfertiggaragen in Deutschland und Europa. </w:t>
      </w:r>
      <w:r w:rsidRPr="00F42A71">
        <w:rPr>
          <w:rFonts w:ascii="Calibri" w:hAnsi="Calibri" w:cs="Calibri"/>
          <w:color w:val="000000" w:themeColor="text1"/>
        </w:rPr>
        <w:t xml:space="preserve">1904 als Baugeschäft gegründet, weist das Unternehmen bei der Fertigung von Garagen aus Beton bereits über 50 Jahre Erfahrung auf und hat sich mittlerweile ganz auf diesen Bereich spezialisiert. ZAPF produziert an vier Standorten in Deutschland: in Weidenberg und Baar-Ebenhausen in Bayern, in Neuenburg am Rhein in Baden-Württemberg sowie in Dülmen in Nordrhein-Westfalen. Das Liefergebiet des Traditionsunternehmens erstreckt sich über Süd-, Mittel- und Westdeutschland sowie Teile Frankreichs, Österreich und der Schweiz. Mehr über ZAPF erfahren Sie unter </w:t>
      </w:r>
      <w:hyperlink r:id="rId5" w:history="1">
        <w:r w:rsidRPr="002B1EE5">
          <w:rPr>
            <w:rStyle w:val="Hyperlink"/>
            <w:rFonts w:ascii="Calibri" w:hAnsi="Calibri" w:cs="Calibri"/>
          </w:rPr>
          <w:t>www.garagen-welt.de</w:t>
        </w:r>
      </w:hyperlink>
      <w:r>
        <w:rPr>
          <w:rFonts w:ascii="Calibri" w:hAnsi="Calibri" w:cs="Calibri"/>
          <w:color w:val="000000" w:themeColor="text1"/>
        </w:rPr>
        <w:t>.</w:t>
      </w:r>
    </w:p>
    <w:p w14:paraId="68DE76CD" w14:textId="77777777" w:rsidR="00766C23" w:rsidRDefault="00766C23" w:rsidP="008C6F5F">
      <w:pPr>
        <w:spacing w:line="240" w:lineRule="auto"/>
        <w:ind w:right="1418"/>
        <w:jc w:val="both"/>
      </w:pPr>
    </w:p>
    <w:sectPr w:rsidR="00766C23" w:rsidSect="008C6F5F">
      <w:pgSz w:w="11906" w:h="16838"/>
      <w:pgMar w:top="1417" w:right="3401"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D0229"/>
    <w:multiLevelType w:val="hybridMultilevel"/>
    <w:tmpl w:val="0F70B5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92F6509"/>
    <w:multiLevelType w:val="multilevel"/>
    <w:tmpl w:val="87A40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53F"/>
    <w:rsid w:val="00027F7B"/>
    <w:rsid w:val="00054E36"/>
    <w:rsid w:val="0013528D"/>
    <w:rsid w:val="00160B2A"/>
    <w:rsid w:val="001D34D0"/>
    <w:rsid w:val="00220DD0"/>
    <w:rsid w:val="003379E0"/>
    <w:rsid w:val="004C3DC1"/>
    <w:rsid w:val="004F3390"/>
    <w:rsid w:val="00540A32"/>
    <w:rsid w:val="00591B60"/>
    <w:rsid w:val="0068007F"/>
    <w:rsid w:val="006A62FF"/>
    <w:rsid w:val="006B6915"/>
    <w:rsid w:val="0070161D"/>
    <w:rsid w:val="00766C23"/>
    <w:rsid w:val="007B158D"/>
    <w:rsid w:val="007F0F1E"/>
    <w:rsid w:val="00814C12"/>
    <w:rsid w:val="0083290B"/>
    <w:rsid w:val="00882377"/>
    <w:rsid w:val="008C4245"/>
    <w:rsid w:val="008C6F5F"/>
    <w:rsid w:val="00923096"/>
    <w:rsid w:val="009C7078"/>
    <w:rsid w:val="00B26489"/>
    <w:rsid w:val="00B3671E"/>
    <w:rsid w:val="00B91F89"/>
    <w:rsid w:val="00BA0A08"/>
    <w:rsid w:val="00BD153F"/>
    <w:rsid w:val="00C22616"/>
    <w:rsid w:val="00CF373C"/>
    <w:rsid w:val="00D259CF"/>
    <w:rsid w:val="00F868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763B8"/>
  <w15:chartTrackingRefBased/>
  <w15:docId w15:val="{407597D7-A6A7-4A93-A467-548DC9026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40A32"/>
    <w:pPr>
      <w:ind w:left="720"/>
      <w:contextualSpacing/>
    </w:pPr>
  </w:style>
  <w:style w:type="paragraph" w:styleId="StandardWeb">
    <w:name w:val="Normal (Web)"/>
    <w:basedOn w:val="Standard"/>
    <w:uiPriority w:val="99"/>
    <w:unhideWhenUsed/>
    <w:rsid w:val="00814C1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814C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310658">
      <w:bodyDiv w:val="1"/>
      <w:marLeft w:val="0"/>
      <w:marRight w:val="0"/>
      <w:marTop w:val="0"/>
      <w:marBottom w:val="0"/>
      <w:divBdr>
        <w:top w:val="none" w:sz="0" w:space="0" w:color="auto"/>
        <w:left w:val="none" w:sz="0" w:space="0" w:color="auto"/>
        <w:bottom w:val="none" w:sz="0" w:space="0" w:color="auto"/>
        <w:right w:val="none" w:sz="0" w:space="0" w:color="auto"/>
      </w:divBdr>
    </w:div>
    <w:div w:id="420874184">
      <w:bodyDiv w:val="1"/>
      <w:marLeft w:val="0"/>
      <w:marRight w:val="0"/>
      <w:marTop w:val="0"/>
      <w:marBottom w:val="0"/>
      <w:divBdr>
        <w:top w:val="none" w:sz="0" w:space="0" w:color="auto"/>
        <w:left w:val="none" w:sz="0" w:space="0" w:color="auto"/>
        <w:bottom w:val="none" w:sz="0" w:space="0" w:color="auto"/>
        <w:right w:val="none" w:sz="0" w:space="0" w:color="auto"/>
      </w:divBdr>
    </w:div>
    <w:div w:id="713427370">
      <w:bodyDiv w:val="1"/>
      <w:marLeft w:val="0"/>
      <w:marRight w:val="0"/>
      <w:marTop w:val="0"/>
      <w:marBottom w:val="0"/>
      <w:divBdr>
        <w:top w:val="none" w:sz="0" w:space="0" w:color="auto"/>
        <w:left w:val="none" w:sz="0" w:space="0" w:color="auto"/>
        <w:bottom w:val="none" w:sz="0" w:space="0" w:color="auto"/>
        <w:right w:val="none" w:sz="0" w:space="0" w:color="auto"/>
      </w:divBdr>
    </w:div>
    <w:div w:id="1421022351">
      <w:bodyDiv w:val="1"/>
      <w:marLeft w:val="0"/>
      <w:marRight w:val="0"/>
      <w:marTop w:val="0"/>
      <w:marBottom w:val="0"/>
      <w:divBdr>
        <w:top w:val="none" w:sz="0" w:space="0" w:color="auto"/>
        <w:left w:val="none" w:sz="0" w:space="0" w:color="auto"/>
        <w:bottom w:val="none" w:sz="0" w:space="0" w:color="auto"/>
        <w:right w:val="none" w:sz="0" w:space="0" w:color="auto"/>
      </w:divBdr>
    </w:div>
    <w:div w:id="156336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aragen-welt.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866</Words>
  <Characters>5459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Sandner</dc:creator>
  <cp:keywords/>
  <dc:description/>
  <cp:lastModifiedBy>Hölzl, Markus</cp:lastModifiedBy>
  <cp:revision>3</cp:revision>
  <cp:lastPrinted>2021-06-09T11:51:00Z</cp:lastPrinted>
  <dcterms:created xsi:type="dcterms:W3CDTF">2021-06-17T10:46:00Z</dcterms:created>
  <dcterms:modified xsi:type="dcterms:W3CDTF">2021-06-18T06:01:00Z</dcterms:modified>
</cp:coreProperties>
</file>