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63A21" w14:textId="77777777" w:rsidR="0072752C" w:rsidRPr="00852F2A" w:rsidRDefault="00E52D1C" w:rsidP="0072752C">
      <w:pPr>
        <w:pStyle w:val="StandardWeb"/>
        <w:spacing w:line="276" w:lineRule="auto"/>
        <w:ind w:right="3118"/>
        <w:jc w:val="both"/>
        <w:rPr>
          <w:rStyle w:val="Fett"/>
          <w:rFonts w:asciiTheme="minorHAnsi" w:hAnsiTheme="minorHAnsi" w:cstheme="minorHAnsi"/>
          <w:sz w:val="28"/>
          <w:szCs w:val="28"/>
        </w:rPr>
      </w:pPr>
      <w:r>
        <w:rPr>
          <w:rStyle w:val="Fett"/>
          <w:rFonts w:asciiTheme="minorHAnsi" w:hAnsiTheme="minorHAnsi" w:cstheme="minorHAnsi"/>
          <w:sz w:val="28"/>
          <w:szCs w:val="28"/>
        </w:rPr>
        <w:t>Feuer- oder Diebstahlgefahr reduzieren</w:t>
      </w:r>
    </w:p>
    <w:p w14:paraId="1770E792" w14:textId="77777777" w:rsidR="0072752C" w:rsidRDefault="0072752C" w:rsidP="0072752C">
      <w:pPr>
        <w:pStyle w:val="StandardWeb"/>
        <w:spacing w:line="276" w:lineRule="auto"/>
        <w:ind w:right="3118"/>
        <w:jc w:val="both"/>
        <w:rPr>
          <w:rStyle w:val="Fett"/>
          <w:rFonts w:asciiTheme="minorHAnsi" w:hAnsiTheme="minorHAnsi" w:cstheme="minorHAnsi"/>
          <w:sz w:val="22"/>
          <w:szCs w:val="22"/>
        </w:rPr>
      </w:pPr>
      <w:r>
        <w:rPr>
          <w:rStyle w:val="Fett"/>
          <w:rFonts w:asciiTheme="minorHAnsi" w:hAnsiTheme="minorHAnsi" w:cstheme="minorHAnsi"/>
          <w:sz w:val="22"/>
          <w:szCs w:val="22"/>
        </w:rPr>
        <w:t>Betonfertig</w:t>
      </w:r>
      <w:r w:rsidR="000E1BFF">
        <w:rPr>
          <w:rStyle w:val="Fett"/>
          <w:rFonts w:asciiTheme="minorHAnsi" w:hAnsiTheme="minorHAnsi" w:cstheme="minorHAnsi"/>
          <w:sz w:val="22"/>
          <w:szCs w:val="22"/>
        </w:rPr>
        <w:t>g</w:t>
      </w:r>
      <w:r>
        <w:rPr>
          <w:rStyle w:val="Fett"/>
          <w:rFonts w:asciiTheme="minorHAnsi" w:hAnsiTheme="minorHAnsi" w:cstheme="minorHAnsi"/>
          <w:sz w:val="22"/>
          <w:szCs w:val="22"/>
        </w:rPr>
        <w:t>aragen biete</w:t>
      </w:r>
      <w:r w:rsidR="000E1BFF">
        <w:rPr>
          <w:rStyle w:val="Fett"/>
          <w:rFonts w:asciiTheme="minorHAnsi" w:hAnsiTheme="minorHAnsi" w:cstheme="minorHAnsi"/>
          <w:sz w:val="22"/>
          <w:szCs w:val="22"/>
        </w:rPr>
        <w:t>n</w:t>
      </w:r>
      <w:r>
        <w:rPr>
          <w:rStyle w:val="Fett"/>
          <w:rFonts w:asciiTheme="minorHAnsi" w:hAnsiTheme="minorHAnsi" w:cstheme="minorHAnsi"/>
          <w:sz w:val="22"/>
          <w:szCs w:val="22"/>
        </w:rPr>
        <w:t xml:space="preserve"> mehr Sicherheit als Carports</w:t>
      </w:r>
    </w:p>
    <w:p w14:paraId="61708EF3" w14:textId="77777777" w:rsidR="0072752C" w:rsidRDefault="0072752C" w:rsidP="0072752C">
      <w:pPr>
        <w:pStyle w:val="StandardWeb"/>
        <w:spacing w:line="276" w:lineRule="auto"/>
        <w:ind w:right="3118"/>
        <w:jc w:val="both"/>
        <w:rPr>
          <w:rStyle w:val="Fett"/>
          <w:rFonts w:asciiTheme="minorHAnsi" w:hAnsiTheme="minorHAnsi" w:cstheme="minorHAnsi"/>
          <w:sz w:val="22"/>
          <w:szCs w:val="22"/>
        </w:rPr>
      </w:pPr>
    </w:p>
    <w:p w14:paraId="3628E1FC" w14:textId="77777777" w:rsidR="00C02B87" w:rsidRPr="0072752C" w:rsidRDefault="00E059C6" w:rsidP="0072752C">
      <w:pPr>
        <w:pStyle w:val="StandardWeb"/>
        <w:spacing w:line="276" w:lineRule="auto"/>
        <w:ind w:right="3118"/>
        <w:jc w:val="both"/>
        <w:rPr>
          <w:rFonts w:asciiTheme="minorHAnsi" w:hAnsiTheme="minorHAnsi" w:cstheme="minorHAnsi"/>
          <w:b/>
          <w:sz w:val="22"/>
          <w:szCs w:val="22"/>
        </w:rPr>
      </w:pPr>
      <w:r w:rsidRPr="0072752C">
        <w:rPr>
          <w:rStyle w:val="Fett"/>
          <w:rFonts w:asciiTheme="minorHAnsi" w:hAnsiTheme="minorHAnsi" w:cstheme="minorHAnsi"/>
          <w:sz w:val="22"/>
          <w:szCs w:val="22"/>
        </w:rPr>
        <w:t xml:space="preserve">PKW-Brände </w:t>
      </w:r>
      <w:r w:rsidR="00852F2A">
        <w:rPr>
          <w:rStyle w:val="Fett"/>
          <w:rFonts w:asciiTheme="minorHAnsi" w:hAnsiTheme="minorHAnsi" w:cstheme="minorHAnsi"/>
          <w:sz w:val="22"/>
          <w:szCs w:val="22"/>
        </w:rPr>
        <w:t>sind selten, kommen aber dennoch vor</w:t>
      </w:r>
      <w:r w:rsidRPr="0072752C">
        <w:rPr>
          <w:rStyle w:val="Fett"/>
          <w:rFonts w:asciiTheme="minorHAnsi" w:hAnsiTheme="minorHAnsi" w:cstheme="minorHAnsi"/>
          <w:sz w:val="22"/>
          <w:szCs w:val="22"/>
        </w:rPr>
        <w:t xml:space="preserve">. Ein defektes Kabel oder ein defekter Akku </w:t>
      </w:r>
      <w:r w:rsidR="000E1BFF" w:rsidRPr="0072752C">
        <w:rPr>
          <w:rStyle w:val="Fett"/>
          <w:rFonts w:asciiTheme="minorHAnsi" w:hAnsiTheme="minorHAnsi" w:cstheme="minorHAnsi"/>
          <w:sz w:val="22"/>
          <w:szCs w:val="22"/>
        </w:rPr>
        <w:t xml:space="preserve">bei E-Autos </w:t>
      </w:r>
      <w:r w:rsidR="00145CBE" w:rsidRPr="0072752C">
        <w:rPr>
          <w:rStyle w:val="Fett"/>
          <w:rFonts w:asciiTheme="minorHAnsi" w:hAnsiTheme="minorHAnsi" w:cstheme="minorHAnsi"/>
          <w:sz w:val="22"/>
          <w:szCs w:val="22"/>
        </w:rPr>
        <w:t>sowie</w:t>
      </w:r>
      <w:r w:rsidRPr="0072752C">
        <w:rPr>
          <w:rStyle w:val="Fett"/>
          <w:rFonts w:asciiTheme="minorHAnsi" w:hAnsiTheme="minorHAnsi" w:cstheme="minorHAnsi"/>
          <w:sz w:val="22"/>
          <w:szCs w:val="22"/>
        </w:rPr>
        <w:t xml:space="preserve"> auslaufendes Benzin, das sich an heißen Motorteilen entzündet, sind mögliche Ursachen für einen Fahrzeugbrand. Gefährlich wird es, wenn das Fahrzeug beispielsweise in einem Holzcarport steht, denn dann kann d</w:t>
      </w:r>
      <w:r w:rsidR="00C02B87" w:rsidRPr="0072752C">
        <w:rPr>
          <w:rFonts w:asciiTheme="minorHAnsi" w:hAnsiTheme="minorHAnsi" w:cstheme="minorHAnsi"/>
          <w:b/>
          <w:sz w:val="22"/>
          <w:szCs w:val="22"/>
        </w:rPr>
        <w:t xml:space="preserve">as Feuer ungehindert auf die Holzkonstruktion und </w:t>
      </w:r>
      <w:r w:rsidRPr="0072752C">
        <w:rPr>
          <w:rFonts w:asciiTheme="minorHAnsi" w:hAnsiTheme="minorHAnsi" w:cstheme="minorHAnsi"/>
          <w:b/>
          <w:sz w:val="22"/>
          <w:szCs w:val="22"/>
        </w:rPr>
        <w:t>im schlimmsten Fall</w:t>
      </w:r>
      <w:r w:rsidR="00C02B87" w:rsidRPr="0072752C">
        <w:rPr>
          <w:rFonts w:asciiTheme="minorHAnsi" w:hAnsiTheme="minorHAnsi" w:cstheme="minorHAnsi"/>
          <w:b/>
          <w:sz w:val="22"/>
          <w:szCs w:val="22"/>
        </w:rPr>
        <w:t xml:space="preserve"> auch auf das anliegende Wohngebäude</w:t>
      </w:r>
      <w:r w:rsidRPr="0072752C">
        <w:rPr>
          <w:rFonts w:asciiTheme="minorHAnsi" w:hAnsiTheme="minorHAnsi" w:cstheme="minorHAnsi"/>
          <w:b/>
          <w:sz w:val="22"/>
          <w:szCs w:val="22"/>
        </w:rPr>
        <w:t xml:space="preserve"> übergreifen.</w:t>
      </w:r>
    </w:p>
    <w:p w14:paraId="597254FD" w14:textId="77777777" w:rsidR="00E059C6" w:rsidRDefault="00E059C6" w:rsidP="0072752C">
      <w:pPr>
        <w:pStyle w:val="StandardWeb"/>
        <w:spacing w:line="276" w:lineRule="auto"/>
        <w:ind w:right="3118"/>
        <w:jc w:val="both"/>
        <w:rPr>
          <w:rFonts w:asciiTheme="minorHAnsi" w:hAnsiTheme="minorHAnsi" w:cstheme="minorHAnsi"/>
          <w:sz w:val="22"/>
          <w:szCs w:val="22"/>
        </w:rPr>
      </w:pPr>
      <w:r w:rsidRPr="0072752C">
        <w:rPr>
          <w:rFonts w:asciiTheme="minorHAnsi" w:hAnsiTheme="minorHAnsi" w:cstheme="minorHAnsi"/>
          <w:sz w:val="22"/>
          <w:szCs w:val="22"/>
        </w:rPr>
        <w:t xml:space="preserve">Sicherer </w:t>
      </w:r>
      <w:r w:rsidR="00145CBE" w:rsidRPr="0072752C">
        <w:rPr>
          <w:rFonts w:asciiTheme="minorHAnsi" w:hAnsiTheme="minorHAnsi" w:cstheme="minorHAnsi"/>
          <w:sz w:val="22"/>
          <w:szCs w:val="22"/>
        </w:rPr>
        <w:t xml:space="preserve">als Holzkonstruktionen </w:t>
      </w:r>
      <w:r w:rsidRPr="0072752C">
        <w:rPr>
          <w:rFonts w:asciiTheme="minorHAnsi" w:hAnsiTheme="minorHAnsi" w:cstheme="minorHAnsi"/>
          <w:sz w:val="22"/>
          <w:szCs w:val="22"/>
        </w:rPr>
        <w:t>sind Betonfertiggaragen, da sich hier ein Brand weitaus weniger schnell ausbreiten kann. Das liegt zum einen an den Eigenschaften des Baustoffes Beton</w:t>
      </w:r>
      <w:r w:rsidR="000E1BFF">
        <w:rPr>
          <w:rFonts w:asciiTheme="minorHAnsi" w:hAnsiTheme="minorHAnsi" w:cstheme="minorHAnsi"/>
          <w:sz w:val="22"/>
          <w:szCs w:val="22"/>
        </w:rPr>
        <w:t xml:space="preserve">, der </w:t>
      </w:r>
      <w:r w:rsidR="00E17838" w:rsidRPr="0072752C">
        <w:rPr>
          <w:rFonts w:asciiTheme="minorHAnsi" w:hAnsiTheme="minorHAnsi" w:cstheme="minorHAnsi"/>
          <w:sz w:val="22"/>
          <w:szCs w:val="22"/>
        </w:rPr>
        <w:t>selbst</w:t>
      </w:r>
      <w:r w:rsidRPr="0072752C">
        <w:rPr>
          <w:rFonts w:asciiTheme="minorHAnsi" w:hAnsiTheme="minorHAnsi" w:cstheme="minorHAnsi"/>
          <w:sz w:val="22"/>
          <w:szCs w:val="22"/>
        </w:rPr>
        <w:t xml:space="preserve"> hohe Temperaturen kompensieren </w:t>
      </w:r>
      <w:r w:rsidR="000E1BFF">
        <w:rPr>
          <w:rFonts w:asciiTheme="minorHAnsi" w:hAnsiTheme="minorHAnsi" w:cstheme="minorHAnsi"/>
          <w:sz w:val="22"/>
          <w:szCs w:val="22"/>
        </w:rPr>
        <w:t xml:space="preserve">kann </w:t>
      </w:r>
      <w:r w:rsidRPr="0072752C">
        <w:rPr>
          <w:rFonts w:asciiTheme="minorHAnsi" w:hAnsiTheme="minorHAnsi" w:cstheme="minorHAnsi"/>
          <w:sz w:val="22"/>
          <w:szCs w:val="22"/>
        </w:rPr>
        <w:t xml:space="preserve">und auch </w:t>
      </w:r>
      <w:r w:rsidR="00E17838" w:rsidRPr="0072752C">
        <w:rPr>
          <w:rFonts w:asciiTheme="minorHAnsi" w:hAnsiTheme="minorHAnsi" w:cstheme="minorHAnsi"/>
          <w:sz w:val="22"/>
          <w:szCs w:val="22"/>
        </w:rPr>
        <w:t xml:space="preserve">dann noch </w:t>
      </w:r>
      <w:r w:rsidRPr="0072752C">
        <w:rPr>
          <w:rFonts w:asciiTheme="minorHAnsi" w:hAnsiTheme="minorHAnsi" w:cstheme="minorHAnsi"/>
          <w:sz w:val="22"/>
          <w:szCs w:val="22"/>
        </w:rPr>
        <w:t>größtenteils seine Stabilität</w:t>
      </w:r>
      <w:r w:rsidR="000E1BFF" w:rsidRPr="000E1BFF">
        <w:rPr>
          <w:rFonts w:asciiTheme="minorHAnsi" w:hAnsiTheme="minorHAnsi" w:cstheme="minorHAnsi"/>
          <w:sz w:val="22"/>
          <w:szCs w:val="22"/>
        </w:rPr>
        <w:t xml:space="preserve"> </w:t>
      </w:r>
      <w:r w:rsidR="000E1BFF" w:rsidRPr="0072752C">
        <w:rPr>
          <w:rFonts w:asciiTheme="minorHAnsi" w:hAnsiTheme="minorHAnsi" w:cstheme="minorHAnsi"/>
          <w:sz w:val="22"/>
          <w:szCs w:val="22"/>
        </w:rPr>
        <w:t>behält</w:t>
      </w:r>
      <w:r w:rsidRPr="0072752C">
        <w:rPr>
          <w:rFonts w:asciiTheme="minorHAnsi" w:hAnsiTheme="minorHAnsi" w:cstheme="minorHAnsi"/>
          <w:sz w:val="22"/>
          <w:szCs w:val="22"/>
        </w:rPr>
        <w:t xml:space="preserve">. </w:t>
      </w:r>
      <w:r w:rsidR="000E1BFF">
        <w:rPr>
          <w:rFonts w:asciiTheme="minorHAnsi" w:hAnsiTheme="minorHAnsi" w:cstheme="minorHAnsi"/>
          <w:sz w:val="22"/>
          <w:szCs w:val="22"/>
        </w:rPr>
        <w:t>Kurz gesagt: Beton</w:t>
      </w:r>
      <w:r w:rsidR="000E1BFF" w:rsidRPr="0072752C">
        <w:rPr>
          <w:rFonts w:asciiTheme="minorHAnsi" w:hAnsiTheme="minorHAnsi" w:cstheme="minorHAnsi"/>
          <w:sz w:val="22"/>
          <w:szCs w:val="22"/>
        </w:rPr>
        <w:t xml:space="preserve"> </w:t>
      </w:r>
      <w:r w:rsidRPr="0072752C">
        <w:rPr>
          <w:rFonts w:asciiTheme="minorHAnsi" w:hAnsiTheme="minorHAnsi" w:cstheme="minorHAnsi"/>
          <w:sz w:val="22"/>
          <w:szCs w:val="22"/>
        </w:rPr>
        <w:t xml:space="preserve">fängt kein </w:t>
      </w:r>
      <w:r w:rsidR="00145CBE" w:rsidRPr="0072752C">
        <w:rPr>
          <w:rFonts w:asciiTheme="minorHAnsi" w:hAnsiTheme="minorHAnsi" w:cstheme="minorHAnsi"/>
          <w:sz w:val="22"/>
          <w:szCs w:val="22"/>
        </w:rPr>
        <w:t>Feuer,</w:t>
      </w:r>
      <w:r w:rsidRPr="0072752C">
        <w:rPr>
          <w:rFonts w:asciiTheme="minorHAnsi" w:hAnsiTheme="minorHAnsi" w:cstheme="minorHAnsi"/>
          <w:sz w:val="22"/>
          <w:szCs w:val="22"/>
        </w:rPr>
        <w:t xml:space="preserve"> bildet keinen Rauch und setzt auch keine giftigen Gase frei.</w:t>
      </w:r>
      <w:r w:rsidR="000E1BFF">
        <w:rPr>
          <w:rFonts w:asciiTheme="minorHAnsi" w:hAnsiTheme="minorHAnsi" w:cstheme="minorHAnsi"/>
          <w:sz w:val="22"/>
          <w:szCs w:val="22"/>
        </w:rPr>
        <w:t xml:space="preserve"> </w:t>
      </w:r>
      <w:r w:rsidRPr="0072752C">
        <w:rPr>
          <w:rFonts w:asciiTheme="minorHAnsi" w:hAnsiTheme="minorHAnsi" w:cstheme="minorHAnsi"/>
          <w:sz w:val="22"/>
          <w:szCs w:val="22"/>
        </w:rPr>
        <w:t>Natürlich würde auch ein Brand an einer Betonfertiggarage nicht spurlos vorbeigehen, aber nebenstehende Gebäude sind relativ sicher.</w:t>
      </w:r>
    </w:p>
    <w:p w14:paraId="123362F4" w14:textId="77777777" w:rsidR="00A47BB3" w:rsidRPr="00A47BB3" w:rsidRDefault="00A47BB3" w:rsidP="0072752C">
      <w:pPr>
        <w:pStyle w:val="StandardWeb"/>
        <w:spacing w:line="276" w:lineRule="auto"/>
        <w:ind w:right="3118"/>
        <w:jc w:val="both"/>
        <w:rPr>
          <w:rFonts w:asciiTheme="minorHAnsi" w:hAnsiTheme="minorHAnsi" w:cstheme="minorHAnsi"/>
          <w:b/>
          <w:sz w:val="22"/>
          <w:szCs w:val="22"/>
        </w:rPr>
      </w:pPr>
      <w:r w:rsidRPr="00A47BB3">
        <w:rPr>
          <w:rFonts w:asciiTheme="minorHAnsi" w:hAnsiTheme="minorHAnsi" w:cstheme="minorHAnsi"/>
          <w:b/>
          <w:sz w:val="22"/>
          <w:szCs w:val="22"/>
        </w:rPr>
        <w:t>Schutz vor Vandalismus und Diebstahl</w:t>
      </w:r>
    </w:p>
    <w:p w14:paraId="5867D37A" w14:textId="405725D7" w:rsidR="00050EDD" w:rsidRDefault="00E059C6">
      <w:pPr>
        <w:pStyle w:val="StandardWeb"/>
        <w:spacing w:line="276" w:lineRule="auto"/>
        <w:ind w:right="3118"/>
        <w:jc w:val="both"/>
        <w:rPr>
          <w:rFonts w:asciiTheme="minorHAnsi" w:hAnsiTheme="minorHAnsi" w:cstheme="minorHAnsi"/>
          <w:sz w:val="22"/>
          <w:szCs w:val="22"/>
        </w:rPr>
      </w:pPr>
      <w:r w:rsidRPr="00E52D1C">
        <w:rPr>
          <w:rFonts w:ascii="Calibri" w:hAnsi="Calibri" w:cs="Calibri"/>
          <w:sz w:val="22"/>
          <w:szCs w:val="22"/>
        </w:rPr>
        <w:t xml:space="preserve">Apropos Sicherheit: Auch der </w:t>
      </w:r>
      <w:r w:rsidR="000E1BFF" w:rsidRPr="00E52D1C">
        <w:rPr>
          <w:rFonts w:ascii="Calibri" w:hAnsi="Calibri" w:cs="Calibri"/>
          <w:sz w:val="22"/>
          <w:szCs w:val="22"/>
        </w:rPr>
        <w:t xml:space="preserve">Schutz vor </w:t>
      </w:r>
      <w:r w:rsidRPr="00E52D1C">
        <w:rPr>
          <w:rFonts w:ascii="Calibri" w:hAnsi="Calibri" w:cs="Calibri"/>
          <w:sz w:val="22"/>
          <w:szCs w:val="22"/>
        </w:rPr>
        <w:t>Diebstahl</w:t>
      </w:r>
      <w:r w:rsidR="008D7D3F" w:rsidRPr="00E52D1C">
        <w:rPr>
          <w:rFonts w:ascii="Calibri" w:hAnsi="Calibri" w:cs="Calibri"/>
          <w:sz w:val="22"/>
          <w:szCs w:val="22"/>
        </w:rPr>
        <w:t xml:space="preserve"> </w:t>
      </w:r>
      <w:r w:rsidR="00C2475B">
        <w:rPr>
          <w:rFonts w:ascii="Calibri" w:hAnsi="Calibri" w:cs="Calibri"/>
          <w:sz w:val="22"/>
          <w:szCs w:val="22"/>
        </w:rPr>
        <w:t>und Beschädigung</w:t>
      </w:r>
      <w:r w:rsidR="008D7D3F" w:rsidRPr="00E52D1C">
        <w:rPr>
          <w:rFonts w:ascii="Calibri" w:hAnsi="Calibri" w:cs="Calibri"/>
          <w:sz w:val="22"/>
          <w:szCs w:val="22"/>
        </w:rPr>
        <w:t xml:space="preserve"> ist ein gutes Argument für eine massive Betongarage</w:t>
      </w:r>
      <w:r w:rsidR="008D7D3F">
        <w:rPr>
          <w:rFonts w:cstheme="minorHAnsi"/>
        </w:rPr>
        <w:t xml:space="preserve">. </w:t>
      </w:r>
      <w:r w:rsidR="000E1BFF">
        <w:rPr>
          <w:rFonts w:asciiTheme="minorHAnsi" w:hAnsiTheme="minorHAnsi" w:cstheme="minorHAnsi"/>
          <w:sz w:val="22"/>
          <w:szCs w:val="22"/>
        </w:rPr>
        <w:t>I</w:t>
      </w:r>
      <w:r w:rsidR="008D7D3F" w:rsidRPr="008D7D3F">
        <w:rPr>
          <w:rFonts w:asciiTheme="minorHAnsi" w:hAnsiTheme="minorHAnsi" w:cstheme="minorHAnsi"/>
          <w:sz w:val="22"/>
          <w:szCs w:val="22"/>
        </w:rPr>
        <w:t xml:space="preserve">m Gegensatz zum Carport </w:t>
      </w:r>
      <w:r w:rsidR="000E1BFF">
        <w:rPr>
          <w:rFonts w:asciiTheme="minorHAnsi" w:hAnsiTheme="minorHAnsi" w:cstheme="minorHAnsi"/>
          <w:sz w:val="22"/>
          <w:szCs w:val="22"/>
        </w:rPr>
        <w:t>bietet die Fertiggarage einen</w:t>
      </w:r>
      <w:r w:rsidR="008D7D3F" w:rsidRPr="008D7D3F">
        <w:rPr>
          <w:rFonts w:asciiTheme="minorHAnsi" w:hAnsiTheme="minorHAnsi" w:cstheme="minorHAnsi"/>
          <w:sz w:val="22"/>
          <w:szCs w:val="22"/>
        </w:rPr>
        <w:t xml:space="preserve"> geschlossene</w:t>
      </w:r>
      <w:r w:rsidR="000E1BFF">
        <w:rPr>
          <w:rFonts w:asciiTheme="minorHAnsi" w:hAnsiTheme="minorHAnsi" w:cstheme="minorHAnsi"/>
          <w:sz w:val="22"/>
          <w:szCs w:val="22"/>
        </w:rPr>
        <w:t>n</w:t>
      </w:r>
      <w:r w:rsidR="008D7D3F" w:rsidRPr="008D7D3F">
        <w:rPr>
          <w:rFonts w:asciiTheme="minorHAnsi" w:hAnsiTheme="minorHAnsi" w:cstheme="minorHAnsi"/>
          <w:sz w:val="22"/>
          <w:szCs w:val="22"/>
        </w:rPr>
        <w:t xml:space="preserve"> Raum, in dem das Auto rundum geschützt ist. Wind und Wetter können dem PKW nichts anhaben</w:t>
      </w:r>
      <w:r w:rsidR="000E1BFF">
        <w:rPr>
          <w:rFonts w:asciiTheme="minorHAnsi" w:hAnsiTheme="minorHAnsi" w:cstheme="minorHAnsi"/>
          <w:sz w:val="22"/>
          <w:szCs w:val="22"/>
        </w:rPr>
        <w:t>.</w:t>
      </w:r>
      <w:r w:rsidR="008D7D3F" w:rsidRPr="008D7D3F">
        <w:rPr>
          <w:rFonts w:asciiTheme="minorHAnsi" w:hAnsiTheme="minorHAnsi" w:cstheme="minorHAnsi"/>
          <w:sz w:val="22"/>
          <w:szCs w:val="22"/>
        </w:rPr>
        <w:t xml:space="preserve"> „Ebenso ist das Risiko </w:t>
      </w:r>
      <w:r w:rsidR="000E1BFF">
        <w:rPr>
          <w:rFonts w:asciiTheme="minorHAnsi" w:hAnsiTheme="minorHAnsi" w:cstheme="minorHAnsi"/>
          <w:sz w:val="22"/>
          <w:szCs w:val="22"/>
        </w:rPr>
        <w:t>für</w:t>
      </w:r>
      <w:r w:rsidR="008D7D3F" w:rsidRPr="008D7D3F">
        <w:rPr>
          <w:rFonts w:asciiTheme="minorHAnsi" w:hAnsiTheme="minorHAnsi" w:cstheme="minorHAnsi"/>
          <w:sz w:val="22"/>
          <w:szCs w:val="22"/>
        </w:rPr>
        <w:t xml:space="preserve"> Diebstahl, Vandalismus oder auch </w:t>
      </w:r>
      <w:r w:rsidR="000E1BFF">
        <w:rPr>
          <w:rFonts w:asciiTheme="minorHAnsi" w:hAnsiTheme="minorHAnsi" w:cstheme="minorHAnsi"/>
          <w:sz w:val="22"/>
          <w:szCs w:val="22"/>
        </w:rPr>
        <w:t>eine</w:t>
      </w:r>
      <w:r w:rsidR="00D63468">
        <w:rPr>
          <w:rFonts w:asciiTheme="minorHAnsi" w:hAnsiTheme="minorHAnsi" w:cstheme="minorHAnsi"/>
          <w:sz w:val="22"/>
          <w:szCs w:val="22"/>
        </w:rPr>
        <w:t>s</w:t>
      </w:r>
      <w:r w:rsidR="008D7D3F" w:rsidRPr="008D7D3F">
        <w:rPr>
          <w:rFonts w:asciiTheme="minorHAnsi" w:hAnsiTheme="minorHAnsi" w:cstheme="minorHAnsi"/>
          <w:sz w:val="22"/>
          <w:szCs w:val="22"/>
        </w:rPr>
        <w:t xml:space="preserve"> Marderschadens sehr viel geringer, als wenn das Auto </w:t>
      </w:r>
      <w:r w:rsidR="00D63468">
        <w:rPr>
          <w:rFonts w:asciiTheme="minorHAnsi" w:hAnsiTheme="minorHAnsi" w:cstheme="minorHAnsi"/>
          <w:sz w:val="22"/>
          <w:szCs w:val="22"/>
        </w:rPr>
        <w:t>in</w:t>
      </w:r>
      <w:r w:rsidR="008D7D3F" w:rsidRPr="008D7D3F">
        <w:rPr>
          <w:rFonts w:asciiTheme="minorHAnsi" w:hAnsiTheme="minorHAnsi" w:cstheme="minorHAnsi"/>
          <w:sz w:val="22"/>
          <w:szCs w:val="22"/>
        </w:rPr>
        <w:t xml:space="preserve"> einem Carport oder gar im Freien parkt“, sagt Ralph </w:t>
      </w:r>
      <w:proofErr w:type="spellStart"/>
      <w:r w:rsidR="008D7D3F" w:rsidRPr="008D7D3F">
        <w:rPr>
          <w:rFonts w:asciiTheme="minorHAnsi" w:hAnsiTheme="minorHAnsi" w:cstheme="minorHAnsi"/>
          <w:sz w:val="22"/>
          <w:szCs w:val="22"/>
        </w:rPr>
        <w:t>Raggl</w:t>
      </w:r>
      <w:proofErr w:type="spellEnd"/>
      <w:r w:rsidR="008D7D3F" w:rsidRPr="008D7D3F">
        <w:rPr>
          <w:rFonts w:asciiTheme="minorHAnsi" w:hAnsiTheme="minorHAnsi" w:cstheme="minorHAnsi"/>
          <w:sz w:val="22"/>
          <w:szCs w:val="22"/>
        </w:rPr>
        <w:t xml:space="preserve">, Head </w:t>
      </w:r>
      <w:proofErr w:type="spellStart"/>
      <w:r w:rsidR="008D7D3F" w:rsidRPr="008D7D3F">
        <w:rPr>
          <w:rFonts w:asciiTheme="minorHAnsi" w:hAnsiTheme="minorHAnsi" w:cstheme="minorHAnsi"/>
          <w:sz w:val="22"/>
          <w:szCs w:val="22"/>
        </w:rPr>
        <w:t>of</w:t>
      </w:r>
      <w:proofErr w:type="spellEnd"/>
      <w:r w:rsidR="008D7D3F" w:rsidRPr="008D7D3F">
        <w:rPr>
          <w:rFonts w:asciiTheme="minorHAnsi" w:hAnsiTheme="minorHAnsi" w:cstheme="minorHAnsi"/>
          <w:sz w:val="22"/>
          <w:szCs w:val="22"/>
        </w:rPr>
        <w:t xml:space="preserve"> </w:t>
      </w:r>
      <w:proofErr w:type="spellStart"/>
      <w:r w:rsidR="008D7D3F" w:rsidRPr="008D7D3F">
        <w:rPr>
          <w:rFonts w:asciiTheme="minorHAnsi" w:hAnsiTheme="minorHAnsi" w:cstheme="minorHAnsi"/>
          <w:sz w:val="22"/>
          <w:szCs w:val="22"/>
        </w:rPr>
        <w:t>Sales</w:t>
      </w:r>
      <w:proofErr w:type="spellEnd"/>
      <w:r w:rsidR="008D7D3F" w:rsidRPr="008D7D3F">
        <w:rPr>
          <w:rFonts w:asciiTheme="minorHAnsi" w:hAnsiTheme="minorHAnsi" w:cstheme="minorHAnsi"/>
          <w:sz w:val="22"/>
          <w:szCs w:val="22"/>
        </w:rPr>
        <w:t xml:space="preserve"> von der ZAPF GmbH. </w:t>
      </w:r>
    </w:p>
    <w:p w14:paraId="643D5B81" w14:textId="78FD8D74" w:rsidR="00D63468" w:rsidRPr="002B2B8D" w:rsidRDefault="0000055C" w:rsidP="00164C21">
      <w:pPr>
        <w:pStyle w:val="StandardWeb"/>
        <w:spacing w:line="276" w:lineRule="auto"/>
        <w:ind w:right="3118"/>
        <w:jc w:val="both"/>
        <w:rPr>
          <w:rFonts w:asciiTheme="minorHAnsi" w:hAnsiTheme="minorHAnsi" w:cstheme="minorHAnsi"/>
          <w:color w:val="000000" w:themeColor="text1"/>
          <w:sz w:val="22"/>
          <w:szCs w:val="22"/>
          <w:shd w:val="clear" w:color="auto" w:fill="FFFFFF"/>
        </w:rPr>
      </w:pPr>
      <w:r w:rsidRPr="002B2B8D">
        <w:rPr>
          <w:rFonts w:asciiTheme="minorHAnsi" w:hAnsiTheme="minorHAnsi" w:cstheme="minorHAnsi"/>
          <w:color w:val="000000" w:themeColor="text1"/>
          <w:sz w:val="22"/>
          <w:szCs w:val="22"/>
          <w:shd w:val="clear" w:color="auto" w:fill="FFFFFF"/>
        </w:rPr>
        <w:t>Zudem</w:t>
      </w:r>
      <w:r w:rsidR="00164C21" w:rsidRPr="002B2B8D">
        <w:rPr>
          <w:rFonts w:asciiTheme="minorHAnsi" w:hAnsiTheme="minorHAnsi" w:cstheme="minorHAnsi"/>
          <w:color w:val="000000" w:themeColor="text1"/>
          <w:sz w:val="22"/>
          <w:szCs w:val="22"/>
          <w:shd w:val="clear" w:color="auto" w:fill="FFFFFF"/>
        </w:rPr>
        <w:t xml:space="preserve"> gewährt nahezu</w:t>
      </w:r>
      <w:r w:rsidR="00292CD2" w:rsidRPr="002B2B8D">
        <w:rPr>
          <w:rFonts w:asciiTheme="minorHAnsi" w:hAnsiTheme="minorHAnsi" w:cstheme="minorHAnsi"/>
          <w:color w:val="000000" w:themeColor="text1"/>
          <w:sz w:val="22"/>
          <w:szCs w:val="22"/>
          <w:shd w:val="clear" w:color="auto" w:fill="FFFFFF"/>
        </w:rPr>
        <w:t xml:space="preserve"> jede Autoversicherung einen Rabatt auf die Versicherungsprämie, wenn das Auto in einer Garage parkt.</w:t>
      </w:r>
    </w:p>
    <w:p w14:paraId="39B96FEA" w14:textId="0654E431" w:rsidR="00292CD2" w:rsidRPr="002B2B8D" w:rsidRDefault="00292CD2" w:rsidP="00164C21">
      <w:pPr>
        <w:pStyle w:val="StandardWeb"/>
        <w:spacing w:line="276" w:lineRule="auto"/>
        <w:ind w:right="3118"/>
        <w:jc w:val="both"/>
        <w:rPr>
          <w:rFonts w:asciiTheme="minorHAnsi" w:hAnsiTheme="minorHAnsi" w:cstheme="minorHAnsi"/>
          <w:color w:val="000000" w:themeColor="text1"/>
          <w:spacing w:val="-5"/>
          <w:sz w:val="22"/>
          <w:szCs w:val="22"/>
          <w:shd w:val="clear" w:color="auto" w:fill="FFFFFF"/>
        </w:rPr>
      </w:pPr>
      <w:r w:rsidRPr="002B2B8D">
        <w:rPr>
          <w:rFonts w:asciiTheme="minorHAnsi" w:hAnsiTheme="minorHAnsi" w:cstheme="minorHAnsi"/>
          <w:color w:val="000000" w:themeColor="text1"/>
          <w:spacing w:val="-5"/>
          <w:sz w:val="22"/>
          <w:szCs w:val="22"/>
          <w:shd w:val="clear" w:color="auto" w:fill="FFFFFF"/>
        </w:rPr>
        <w:lastRenderedPageBreak/>
        <w:t xml:space="preserve">Die stabile Bauweise von Betonfertiggaragen macht es Einbrechern </w:t>
      </w:r>
      <w:r w:rsidR="002E5FB5" w:rsidRPr="002B2B8D">
        <w:rPr>
          <w:rFonts w:asciiTheme="minorHAnsi" w:hAnsiTheme="minorHAnsi" w:cstheme="minorHAnsi"/>
          <w:color w:val="000000" w:themeColor="text1"/>
          <w:spacing w:val="-5"/>
          <w:sz w:val="22"/>
          <w:szCs w:val="22"/>
          <w:shd w:val="clear" w:color="auto" w:fill="FFFFFF"/>
        </w:rPr>
        <w:t>schwer</w:t>
      </w:r>
      <w:r w:rsidRPr="002B2B8D">
        <w:rPr>
          <w:rFonts w:asciiTheme="minorHAnsi" w:hAnsiTheme="minorHAnsi" w:cstheme="minorHAnsi"/>
          <w:color w:val="000000" w:themeColor="text1"/>
          <w:spacing w:val="-5"/>
          <w:sz w:val="22"/>
          <w:szCs w:val="22"/>
          <w:shd w:val="clear" w:color="auto" w:fill="FFFFFF"/>
        </w:rPr>
        <w:t>, überhaupt an das Fahrzeug heran zu kommen.</w:t>
      </w:r>
    </w:p>
    <w:p w14:paraId="02548925" w14:textId="47B200D9" w:rsidR="00A25254" w:rsidRPr="002B2B8D" w:rsidRDefault="00292CD2" w:rsidP="00A25254">
      <w:pPr>
        <w:spacing w:after="0"/>
        <w:ind w:right="3118"/>
        <w:jc w:val="both"/>
        <w:rPr>
          <w:rFonts w:cstheme="minorHAnsi"/>
          <w:b/>
          <w:color w:val="000000" w:themeColor="text1"/>
        </w:rPr>
      </w:pPr>
      <w:r w:rsidRPr="002B2B8D">
        <w:rPr>
          <w:rFonts w:cstheme="minorHAnsi"/>
          <w:color w:val="000000" w:themeColor="text1"/>
        </w:rPr>
        <w:t xml:space="preserve">Besonders wichtig für ein hohes Maß an Sicherheit ist </w:t>
      </w:r>
      <w:r w:rsidR="00164C21" w:rsidRPr="002B2B8D">
        <w:rPr>
          <w:rFonts w:cstheme="minorHAnsi"/>
          <w:color w:val="000000" w:themeColor="text1"/>
        </w:rPr>
        <w:t xml:space="preserve">in diesem Zusammenhang </w:t>
      </w:r>
      <w:r w:rsidRPr="002B2B8D">
        <w:rPr>
          <w:rFonts w:cstheme="minorHAnsi"/>
          <w:color w:val="000000" w:themeColor="text1"/>
        </w:rPr>
        <w:t xml:space="preserve">ein hochwertiges Garagentor. Moderne Sektionaltore lassen sich nicht so einfach </w:t>
      </w:r>
      <w:r w:rsidR="00164C21" w:rsidRPr="002B2B8D">
        <w:rPr>
          <w:rFonts w:cstheme="minorHAnsi"/>
          <w:color w:val="000000" w:themeColor="text1"/>
        </w:rPr>
        <w:t>aufbrechen,</w:t>
      </w:r>
      <w:r w:rsidRPr="002B2B8D">
        <w:rPr>
          <w:rFonts w:cstheme="minorHAnsi"/>
          <w:color w:val="000000" w:themeColor="text1"/>
        </w:rPr>
        <w:t xml:space="preserve"> wie das bei älteren Schwingtoren aus den 70er oder 80er Jahren </w:t>
      </w:r>
      <w:r w:rsidR="00164C21" w:rsidRPr="002B2B8D">
        <w:rPr>
          <w:rFonts w:cstheme="minorHAnsi"/>
          <w:color w:val="000000" w:themeColor="text1"/>
        </w:rPr>
        <w:t xml:space="preserve">teilweise </w:t>
      </w:r>
      <w:r w:rsidRPr="002B2B8D">
        <w:rPr>
          <w:rFonts w:cstheme="minorHAnsi"/>
          <w:color w:val="000000" w:themeColor="text1"/>
        </w:rPr>
        <w:t xml:space="preserve">der Fall war. </w:t>
      </w:r>
      <w:r w:rsidR="00A25254" w:rsidRPr="002B2B8D">
        <w:t xml:space="preserve">Beim ZAPF-Sektionaltor </w:t>
      </w:r>
      <w:r w:rsidR="00924537" w:rsidRPr="002B2B8D">
        <w:t xml:space="preserve">beispielsweise </w:t>
      </w:r>
      <w:r w:rsidR="00A25254" w:rsidRPr="002B2B8D">
        <w:t>greift eine selbsttätige Schnäpperscheibe um einen stabilen Bolzen und schützt auf diese Weise vor dem Hochschieben. Ein beidseitiges U-Profil sichert das Tor zudem vor mutwilligem Aufhebeln. Beim Tor-Antrieb übernimmt dies die Selbsthemmung des Motors. So ist die Fertiggarage immer sicher verschlossen.</w:t>
      </w:r>
    </w:p>
    <w:p w14:paraId="6ACEF3EE" w14:textId="3F1F18ED" w:rsidR="0007050E" w:rsidRDefault="0007050E" w:rsidP="00A47BB3">
      <w:pPr>
        <w:spacing w:after="0"/>
        <w:ind w:right="3118"/>
        <w:jc w:val="both"/>
        <w:rPr>
          <w:rFonts w:cstheme="minorHAnsi"/>
          <w:b/>
          <w:color w:val="000000" w:themeColor="text1"/>
        </w:rPr>
      </w:pPr>
      <w:r w:rsidRPr="002B2B8D">
        <w:rPr>
          <w:rFonts w:cstheme="minorHAnsi"/>
          <w:color w:val="000000" w:themeColor="text1"/>
        </w:rPr>
        <w:t xml:space="preserve">Sogar das Lüften stellt keine Gefahr dar, denn </w:t>
      </w:r>
      <w:r w:rsidR="00C2475B" w:rsidRPr="002B2B8D">
        <w:rPr>
          <w:rFonts w:cstheme="minorHAnsi"/>
          <w:color w:val="000000" w:themeColor="text1"/>
        </w:rPr>
        <w:t xml:space="preserve">ein </w:t>
      </w:r>
      <w:bookmarkStart w:id="0" w:name="_GoBack"/>
      <w:bookmarkEnd w:id="0"/>
      <w:r w:rsidR="00C2475B" w:rsidRPr="002B2B8D">
        <w:rPr>
          <w:rFonts w:cstheme="minorHAnsi"/>
          <w:color w:val="000000" w:themeColor="text1"/>
        </w:rPr>
        <w:t>hochwertiges Sektionaltor</w:t>
      </w:r>
      <w:r w:rsidRPr="002B2B8D">
        <w:rPr>
          <w:rFonts w:cstheme="minorHAnsi"/>
          <w:color w:val="000000" w:themeColor="text1"/>
        </w:rPr>
        <w:t xml:space="preserve"> bleibt anders als beim Schwingtor nicht komplett offen.</w:t>
      </w:r>
      <w:r w:rsidR="00A25254" w:rsidRPr="002B2B8D">
        <w:rPr>
          <w:rFonts w:cstheme="minorHAnsi"/>
          <w:color w:val="000000" w:themeColor="text1"/>
        </w:rPr>
        <w:t xml:space="preserve"> </w:t>
      </w:r>
      <w:r w:rsidR="00C2475B" w:rsidRPr="002B2B8D">
        <w:rPr>
          <w:rFonts w:cstheme="minorHAnsi"/>
          <w:color w:val="000000" w:themeColor="text1"/>
        </w:rPr>
        <w:t>So muss beim Premium Sektionaltor von ZAPF das</w:t>
      </w:r>
      <w:r w:rsidR="0072752C" w:rsidRPr="002B2B8D">
        <w:rPr>
          <w:rStyle w:val="Fett"/>
          <w:rFonts w:cstheme="minorHAnsi"/>
          <w:b w:val="0"/>
          <w:color w:val="000000" w:themeColor="text1"/>
        </w:rPr>
        <w:t xml:space="preserve"> Bodensegment in der Lüftungsstellung nicht angehoben </w:t>
      </w:r>
      <w:r w:rsidR="00C2475B" w:rsidRPr="002B2B8D">
        <w:rPr>
          <w:rStyle w:val="Fett"/>
          <w:rFonts w:cstheme="minorHAnsi"/>
          <w:b w:val="0"/>
          <w:color w:val="000000" w:themeColor="text1"/>
        </w:rPr>
        <w:t>werden, stattdessen öffnet sich nu</w:t>
      </w:r>
      <w:r w:rsidR="0072752C" w:rsidRPr="002B2B8D">
        <w:rPr>
          <w:rStyle w:val="Fett"/>
          <w:rFonts w:cstheme="minorHAnsi"/>
          <w:b w:val="0"/>
          <w:color w:val="000000" w:themeColor="text1"/>
        </w:rPr>
        <w:t>r die oberste Lamelle</w:t>
      </w:r>
      <w:r w:rsidR="00C2475B" w:rsidRPr="002B2B8D">
        <w:rPr>
          <w:rStyle w:val="Fett"/>
          <w:rFonts w:cstheme="minorHAnsi"/>
          <w:b w:val="0"/>
          <w:color w:val="000000" w:themeColor="text1"/>
        </w:rPr>
        <w:t xml:space="preserve">. </w:t>
      </w:r>
    </w:p>
    <w:p w14:paraId="2317F577" w14:textId="77777777" w:rsidR="00C2475B" w:rsidRPr="002E5FB5" w:rsidRDefault="00C2475B" w:rsidP="00A47BB3">
      <w:pPr>
        <w:spacing w:after="0"/>
        <w:ind w:right="3118"/>
        <w:jc w:val="both"/>
        <w:rPr>
          <w:rFonts w:cstheme="minorHAnsi"/>
          <w:b/>
          <w:color w:val="000000" w:themeColor="text1"/>
        </w:rPr>
      </w:pPr>
    </w:p>
    <w:p w14:paraId="2228C8F0" w14:textId="2ED95232" w:rsidR="0072752C" w:rsidRPr="000E1BFF" w:rsidRDefault="0072752C" w:rsidP="00A47BB3">
      <w:pPr>
        <w:spacing w:after="0"/>
        <w:ind w:right="3118"/>
        <w:jc w:val="both"/>
        <w:rPr>
          <w:rFonts w:cstheme="minorHAnsi"/>
        </w:rPr>
      </w:pPr>
      <w:r w:rsidRPr="000E1BFF">
        <w:rPr>
          <w:rFonts w:cstheme="minorHAnsi"/>
        </w:rPr>
        <w:t xml:space="preserve">Zudem kann bei ZAPF die Fertiggarage auch via App gesteuert werden, um das Garagentor zu öffnen oder zu schließen. Der aktuelle Status – Tor offen oder zu – lässt sich </w:t>
      </w:r>
      <w:r w:rsidR="000E1BFF">
        <w:rPr>
          <w:rFonts w:cstheme="minorHAnsi"/>
        </w:rPr>
        <w:t xml:space="preserve">dadurch </w:t>
      </w:r>
      <w:r w:rsidRPr="000E1BFF">
        <w:rPr>
          <w:rFonts w:cstheme="minorHAnsi"/>
        </w:rPr>
        <w:t xml:space="preserve">auch von unterwegs aus überprüfen. </w:t>
      </w:r>
      <w:r w:rsidR="00D63468">
        <w:rPr>
          <w:rFonts w:cstheme="minorHAnsi"/>
        </w:rPr>
        <w:t>Ist zudem eine Lüftungsstellung eingebau</w:t>
      </w:r>
      <w:r w:rsidRPr="000E1BFF">
        <w:rPr>
          <w:rFonts w:cstheme="minorHAnsi"/>
        </w:rPr>
        <w:t xml:space="preserve">t, wird auch </w:t>
      </w:r>
      <w:r w:rsidR="00D63468">
        <w:rPr>
          <w:rFonts w:cstheme="minorHAnsi"/>
        </w:rPr>
        <w:t>diese</w:t>
      </w:r>
      <w:r w:rsidRPr="000E1BFF">
        <w:rPr>
          <w:rFonts w:cstheme="minorHAnsi"/>
        </w:rPr>
        <w:t xml:space="preserve"> intelligent </w:t>
      </w:r>
      <w:r w:rsidR="00924537">
        <w:rPr>
          <w:rFonts w:cstheme="minorHAnsi"/>
        </w:rPr>
        <w:t xml:space="preserve">nach Bedarf </w:t>
      </w:r>
      <w:r w:rsidRPr="000E1BFF">
        <w:rPr>
          <w:rFonts w:cstheme="minorHAnsi"/>
        </w:rPr>
        <w:t>geregelt</w:t>
      </w:r>
      <w:r w:rsidR="00D63468">
        <w:rPr>
          <w:rFonts w:cstheme="minorHAnsi"/>
        </w:rPr>
        <w:t>.</w:t>
      </w:r>
    </w:p>
    <w:p w14:paraId="11B15BF5" w14:textId="77777777" w:rsidR="0072752C" w:rsidRPr="000E1BFF" w:rsidRDefault="0072752C" w:rsidP="0072752C">
      <w:pPr>
        <w:spacing w:after="0"/>
        <w:ind w:right="3118"/>
        <w:jc w:val="both"/>
        <w:rPr>
          <w:rFonts w:cstheme="minorHAnsi"/>
        </w:rPr>
      </w:pPr>
    </w:p>
    <w:p w14:paraId="5C218564" w14:textId="77777777" w:rsidR="00E52D1C" w:rsidRPr="002107E8" w:rsidRDefault="00E52D1C" w:rsidP="00E52D1C">
      <w:pPr>
        <w:pStyle w:val="berschrift3"/>
        <w:tabs>
          <w:tab w:val="left" w:pos="5529"/>
        </w:tabs>
        <w:spacing w:line="240" w:lineRule="auto"/>
        <w:ind w:right="2552"/>
        <w:jc w:val="both"/>
        <w:rPr>
          <w:rFonts w:cstheme="minorHAnsi"/>
          <w:sz w:val="22"/>
        </w:rPr>
      </w:pPr>
      <w:r>
        <w:rPr>
          <w:rFonts w:cstheme="minorHAnsi"/>
          <w:sz w:val="22"/>
        </w:rPr>
        <w:t>Unternehmensprofi</w:t>
      </w:r>
      <w:r w:rsidRPr="002107E8">
        <w:rPr>
          <w:rFonts w:cstheme="minorHAnsi"/>
          <w:sz w:val="22"/>
        </w:rPr>
        <w:t>l</w:t>
      </w:r>
    </w:p>
    <w:p w14:paraId="0D0740CC" w14:textId="77777777" w:rsidR="00E52D1C" w:rsidRDefault="00E52D1C" w:rsidP="00E52D1C">
      <w:pPr>
        <w:ind w:right="1"/>
        <w:jc w:val="both"/>
        <w:rPr>
          <w:rFonts w:ascii="Calibri" w:hAnsi="Calibri" w:cs="Calibri"/>
        </w:rPr>
      </w:pPr>
      <w:r>
        <w:rPr>
          <w:rFonts w:ascii="Calibri" w:hAnsi="Calibri" w:cs="Calibri"/>
        </w:rPr>
        <w:t>M</w:t>
      </w:r>
      <w:r>
        <w:rPr>
          <w:color w:val="000000"/>
        </w:rPr>
        <w:t xml:space="preserve">it mittlerweile mehr als 400.000 produzierten und montierten Garagen ist die ZAPF GmbH mit Sitz im Oberfränkischen Bayreuth der Experte in Sachen Betonfertiggaragen in Deutschland und Europa. </w:t>
      </w:r>
      <w:r w:rsidRPr="00E747A2">
        <w:rPr>
          <w:rFonts w:ascii="Calibri" w:hAnsi="Calibri" w:cs="Calibri"/>
        </w:rPr>
        <w:t>1904 als Baugeschäft gegründet, weist das Unternehmen bei der Fertigung von Garagen aus Beton bereits über 50 Jahre Erfahrung auf und hat sich mittlerweile ganz auf diesen Bereich spezialisiert. ZAPF produziert an vier Standorten in Deutschland: in Weidenberg und Baar-Ebenhausen in Bayern, in Neuenburg am Rhein in Baden-Württemberg sowie in Dülmen in Nordrhein-Westfalen. Das Liefergebiet des Traditionsunternehmens erstreckt sich über Süd-, Mittel- und Westdeutschland sowie Teile Frankreichs</w:t>
      </w:r>
      <w:r>
        <w:rPr>
          <w:rFonts w:ascii="Calibri" w:hAnsi="Calibri" w:cs="Calibri"/>
        </w:rPr>
        <w:t>, Österreich</w:t>
      </w:r>
      <w:r w:rsidRPr="00E747A2">
        <w:rPr>
          <w:rFonts w:ascii="Calibri" w:hAnsi="Calibri" w:cs="Calibri"/>
        </w:rPr>
        <w:t xml:space="preserve"> und der Schweiz</w:t>
      </w:r>
      <w:r>
        <w:rPr>
          <w:rFonts w:ascii="Calibri" w:hAnsi="Calibri" w:cs="Calibri"/>
        </w:rPr>
        <w:t xml:space="preserve">. </w:t>
      </w:r>
      <w:r w:rsidRPr="00E747A2">
        <w:rPr>
          <w:rFonts w:ascii="Calibri" w:hAnsi="Calibri" w:cs="Calibri"/>
        </w:rPr>
        <w:t xml:space="preserve">Mehr über ZAPF erfahren Sie unter </w:t>
      </w:r>
    </w:p>
    <w:p w14:paraId="6A4D8210" w14:textId="77777777" w:rsidR="00E52D1C" w:rsidRPr="002107E8" w:rsidRDefault="009904A6" w:rsidP="00E52D1C">
      <w:pPr>
        <w:ind w:right="1"/>
        <w:jc w:val="both"/>
        <w:rPr>
          <w:rFonts w:ascii="Calibri" w:hAnsi="Calibri" w:cs="Calibri"/>
        </w:rPr>
      </w:pPr>
      <w:hyperlink r:id="rId6" w:history="1">
        <w:r w:rsidR="00E52D1C" w:rsidRPr="00AE7B8D">
          <w:rPr>
            <w:rStyle w:val="Hyperlink"/>
            <w:rFonts w:ascii="Calibri" w:hAnsi="Calibri" w:cs="Calibri"/>
          </w:rPr>
          <w:t>www.garagen-welt.de</w:t>
        </w:r>
      </w:hyperlink>
    </w:p>
    <w:p w14:paraId="3A83833E" w14:textId="77777777" w:rsidR="00E52D1C" w:rsidRDefault="00E52D1C" w:rsidP="00E52D1C">
      <w:pPr>
        <w:tabs>
          <w:tab w:val="left" w:pos="5529"/>
        </w:tabs>
        <w:spacing w:after="0" w:line="240" w:lineRule="auto"/>
        <w:ind w:right="1"/>
        <w:jc w:val="both"/>
        <w:rPr>
          <w:rFonts w:cstheme="minorHAnsi"/>
        </w:rPr>
      </w:pPr>
    </w:p>
    <w:p w14:paraId="624EBCC9" w14:textId="77777777" w:rsidR="00E52D1C" w:rsidRPr="00B44E03" w:rsidRDefault="00E52D1C" w:rsidP="00E52D1C">
      <w:pPr>
        <w:tabs>
          <w:tab w:val="left" w:pos="5529"/>
        </w:tabs>
        <w:spacing w:after="0" w:line="240" w:lineRule="auto"/>
        <w:ind w:right="1"/>
        <w:jc w:val="both"/>
        <w:rPr>
          <w:rFonts w:cstheme="minorHAnsi"/>
        </w:rPr>
      </w:pPr>
      <w:r w:rsidRPr="0014222A">
        <w:rPr>
          <w:rFonts w:cstheme="minorHAnsi"/>
          <w:b/>
          <w:bCs/>
        </w:rPr>
        <w:t>Pressekontakt:</w:t>
      </w:r>
    </w:p>
    <w:p w14:paraId="01AD4E01" w14:textId="77777777" w:rsidR="00E52D1C" w:rsidRPr="0014222A" w:rsidRDefault="00E52D1C" w:rsidP="00E52D1C">
      <w:pPr>
        <w:spacing w:after="0"/>
        <w:jc w:val="both"/>
        <w:rPr>
          <w:rFonts w:cstheme="minorHAnsi"/>
        </w:rPr>
      </w:pPr>
      <w:r w:rsidRPr="0014222A">
        <w:rPr>
          <w:rFonts w:cstheme="minorHAnsi"/>
        </w:rPr>
        <w:lastRenderedPageBreak/>
        <w:t xml:space="preserve">Tatjana Steinlein Fröhlich PR GmbH </w:t>
      </w:r>
    </w:p>
    <w:p w14:paraId="70962DD0" w14:textId="77777777" w:rsidR="00E52D1C" w:rsidRPr="0014222A" w:rsidRDefault="00E52D1C" w:rsidP="00E52D1C">
      <w:pPr>
        <w:spacing w:after="0"/>
        <w:jc w:val="both"/>
        <w:rPr>
          <w:rFonts w:cstheme="minorHAnsi"/>
          <w:lang w:val="en-US"/>
        </w:rPr>
      </w:pPr>
      <w:proofErr w:type="spellStart"/>
      <w:r w:rsidRPr="0014222A">
        <w:rPr>
          <w:rFonts w:cstheme="minorHAnsi"/>
          <w:lang w:val="en-US"/>
        </w:rPr>
        <w:t>Alexanderstr</w:t>
      </w:r>
      <w:proofErr w:type="spellEnd"/>
      <w:r w:rsidRPr="0014222A">
        <w:rPr>
          <w:rFonts w:cstheme="minorHAnsi"/>
          <w:lang w:val="en-US"/>
        </w:rPr>
        <w:t>. 14</w:t>
      </w:r>
    </w:p>
    <w:p w14:paraId="4C688045" w14:textId="77777777" w:rsidR="00E52D1C" w:rsidRPr="0014222A" w:rsidRDefault="00E52D1C" w:rsidP="00E52D1C">
      <w:pPr>
        <w:spacing w:after="0"/>
        <w:jc w:val="both"/>
        <w:rPr>
          <w:rFonts w:cstheme="minorHAnsi"/>
          <w:lang w:val="en-US"/>
        </w:rPr>
      </w:pPr>
      <w:r w:rsidRPr="0014222A">
        <w:rPr>
          <w:rFonts w:cstheme="minorHAnsi"/>
          <w:lang w:val="en-US"/>
        </w:rPr>
        <w:t>95444 Bayreuth</w:t>
      </w:r>
    </w:p>
    <w:p w14:paraId="600DC3A3" w14:textId="77777777" w:rsidR="00E52D1C" w:rsidRPr="0014222A" w:rsidRDefault="00E52D1C" w:rsidP="00E52D1C">
      <w:pPr>
        <w:spacing w:after="0"/>
        <w:jc w:val="both"/>
        <w:rPr>
          <w:rFonts w:cstheme="minorHAnsi"/>
          <w:lang w:val="en-US"/>
        </w:rPr>
      </w:pPr>
      <w:r w:rsidRPr="0014222A">
        <w:rPr>
          <w:rFonts w:cstheme="minorHAnsi"/>
          <w:lang w:val="en-US"/>
        </w:rPr>
        <w:t>Tel.: 0921 75935-52</w:t>
      </w:r>
    </w:p>
    <w:p w14:paraId="0B1725A0" w14:textId="77777777" w:rsidR="00E52D1C" w:rsidRPr="0014222A" w:rsidRDefault="00E52D1C" w:rsidP="00E52D1C">
      <w:pPr>
        <w:spacing w:after="0"/>
        <w:jc w:val="both"/>
        <w:rPr>
          <w:rFonts w:cstheme="minorHAnsi"/>
          <w:lang w:val="en-US"/>
        </w:rPr>
      </w:pPr>
      <w:r w:rsidRPr="0014222A">
        <w:rPr>
          <w:rFonts w:cstheme="minorHAnsi"/>
          <w:lang w:val="en-US"/>
        </w:rPr>
        <w:t xml:space="preserve">Email: </w:t>
      </w:r>
      <w:hyperlink r:id="rId7" w:history="1">
        <w:r w:rsidRPr="00E741A4">
          <w:rPr>
            <w:rStyle w:val="Hyperlink"/>
            <w:rFonts w:cstheme="minorHAnsi"/>
            <w:lang w:val="en-US"/>
          </w:rPr>
          <w:t>t.steinlein@froehlich-pr.de</w:t>
        </w:r>
      </w:hyperlink>
      <w:r>
        <w:rPr>
          <w:rFonts w:cstheme="minorHAnsi"/>
          <w:lang w:val="en-US"/>
        </w:rPr>
        <w:t xml:space="preserve"> </w:t>
      </w:r>
    </w:p>
    <w:p w14:paraId="120B23B3" w14:textId="77777777" w:rsidR="00E52D1C" w:rsidRPr="0014222A" w:rsidRDefault="00E52D1C" w:rsidP="00E52D1C">
      <w:pPr>
        <w:spacing w:after="0"/>
        <w:jc w:val="both"/>
        <w:rPr>
          <w:rFonts w:cstheme="minorHAnsi"/>
          <w:lang w:val="en-US"/>
        </w:rPr>
      </w:pPr>
    </w:p>
    <w:p w14:paraId="506542D3" w14:textId="77777777" w:rsidR="00E52D1C" w:rsidRPr="0014222A" w:rsidRDefault="00E52D1C" w:rsidP="00E52D1C">
      <w:pPr>
        <w:spacing w:after="0"/>
        <w:jc w:val="both"/>
        <w:rPr>
          <w:rFonts w:cstheme="minorHAnsi"/>
          <w:b/>
          <w:bCs/>
        </w:rPr>
      </w:pPr>
      <w:r w:rsidRPr="0014222A">
        <w:rPr>
          <w:rFonts w:cstheme="minorHAnsi"/>
          <w:b/>
          <w:bCs/>
        </w:rPr>
        <w:t>Firmenkontakt:</w:t>
      </w:r>
    </w:p>
    <w:p w14:paraId="57C1665A" w14:textId="77777777" w:rsidR="00E52D1C" w:rsidRPr="0014222A" w:rsidRDefault="00E52D1C" w:rsidP="00E52D1C">
      <w:pPr>
        <w:spacing w:after="0"/>
        <w:jc w:val="both"/>
        <w:rPr>
          <w:rFonts w:cstheme="minorHAnsi"/>
        </w:rPr>
      </w:pPr>
      <w:r w:rsidRPr="0014222A">
        <w:rPr>
          <w:rFonts w:cstheme="minorHAnsi"/>
        </w:rPr>
        <w:t xml:space="preserve">ZAPF GmbH </w:t>
      </w:r>
    </w:p>
    <w:p w14:paraId="31807266" w14:textId="77777777" w:rsidR="00E52D1C" w:rsidRPr="0014222A" w:rsidRDefault="00E52D1C" w:rsidP="00E52D1C">
      <w:pPr>
        <w:spacing w:after="0"/>
        <w:jc w:val="both"/>
        <w:rPr>
          <w:rFonts w:cstheme="minorHAnsi"/>
        </w:rPr>
      </w:pPr>
      <w:r w:rsidRPr="0014222A">
        <w:rPr>
          <w:rFonts w:cstheme="minorHAnsi"/>
        </w:rPr>
        <w:t>Nürnberger Str. 38</w:t>
      </w:r>
    </w:p>
    <w:p w14:paraId="27B17585" w14:textId="77777777" w:rsidR="00E52D1C" w:rsidRPr="0014222A" w:rsidRDefault="00E52D1C" w:rsidP="00E52D1C">
      <w:pPr>
        <w:spacing w:after="0"/>
        <w:jc w:val="both"/>
        <w:rPr>
          <w:rFonts w:cstheme="minorHAnsi"/>
        </w:rPr>
      </w:pPr>
      <w:r w:rsidRPr="0014222A">
        <w:rPr>
          <w:rFonts w:cstheme="minorHAnsi"/>
        </w:rPr>
        <w:t>95448 Bayreuth</w:t>
      </w:r>
    </w:p>
    <w:p w14:paraId="5DF62736" w14:textId="77777777" w:rsidR="00E52D1C" w:rsidRPr="0014222A" w:rsidRDefault="00E52D1C" w:rsidP="00E52D1C">
      <w:pPr>
        <w:spacing w:after="0"/>
        <w:jc w:val="both"/>
        <w:rPr>
          <w:rFonts w:cstheme="minorHAnsi"/>
        </w:rPr>
      </w:pPr>
      <w:r w:rsidRPr="0014222A">
        <w:rPr>
          <w:rFonts w:cstheme="minorHAnsi"/>
        </w:rPr>
        <w:t>Telefon: 0921 601-0</w:t>
      </w:r>
    </w:p>
    <w:p w14:paraId="474B2FCA" w14:textId="77777777" w:rsidR="00E52D1C" w:rsidRPr="0014222A" w:rsidRDefault="00E52D1C" w:rsidP="00E52D1C">
      <w:pPr>
        <w:jc w:val="both"/>
        <w:rPr>
          <w:rFonts w:cstheme="minorHAnsi"/>
        </w:rPr>
      </w:pPr>
    </w:p>
    <w:p w14:paraId="2A7524D0" w14:textId="77777777" w:rsidR="00E52D1C" w:rsidRPr="0007744C" w:rsidRDefault="00E52D1C" w:rsidP="00E52D1C">
      <w:pPr>
        <w:ind w:right="1"/>
        <w:jc w:val="both"/>
        <w:rPr>
          <w:rFonts w:ascii="Calibri" w:hAnsi="Calibri" w:cs="Calibri"/>
          <w:b/>
          <w:sz w:val="24"/>
          <w:szCs w:val="24"/>
        </w:rPr>
      </w:pPr>
      <w:r w:rsidRPr="0007744C">
        <w:rPr>
          <w:rFonts w:ascii="Calibri" w:hAnsi="Calibri" w:cs="Calibri"/>
          <w:b/>
          <w:sz w:val="24"/>
          <w:szCs w:val="24"/>
        </w:rPr>
        <w:t>Ansprechpartner Vertrieb</w:t>
      </w:r>
      <w:r>
        <w:rPr>
          <w:rFonts w:ascii="Calibri" w:hAnsi="Calibri" w:cs="Calibri"/>
          <w:b/>
          <w:sz w:val="24"/>
          <w:szCs w:val="24"/>
        </w:rPr>
        <w:t xml:space="preserve"> Österreich</w:t>
      </w:r>
    </w:p>
    <w:p w14:paraId="6B11FD87" w14:textId="77777777" w:rsidR="00E52D1C" w:rsidRPr="00EC39F3" w:rsidRDefault="00E52D1C" w:rsidP="00E52D1C">
      <w:pPr>
        <w:ind w:right="426"/>
        <w:rPr>
          <w:rFonts w:ascii="Calibri" w:hAnsi="Calibri" w:cs="Calibri"/>
        </w:rPr>
      </w:pPr>
      <w:r w:rsidRPr="00EC39F3">
        <w:rPr>
          <w:rFonts w:ascii="Calibri" w:hAnsi="Calibri" w:cs="Calibri"/>
        </w:rPr>
        <w:t xml:space="preserve">Ralph </w:t>
      </w:r>
      <w:proofErr w:type="spellStart"/>
      <w:r w:rsidRPr="00EC39F3">
        <w:rPr>
          <w:rFonts w:ascii="Calibri" w:hAnsi="Calibri" w:cs="Calibri"/>
        </w:rPr>
        <w:t>Raggl</w:t>
      </w:r>
      <w:proofErr w:type="spellEnd"/>
      <w:r w:rsidRPr="00EC39F3">
        <w:rPr>
          <w:rFonts w:ascii="Calibri" w:hAnsi="Calibri" w:cs="Calibri"/>
        </w:rPr>
        <w:br/>
        <w:t xml:space="preserve">Head </w:t>
      </w:r>
      <w:proofErr w:type="spellStart"/>
      <w:r w:rsidRPr="00EC39F3">
        <w:rPr>
          <w:rFonts w:ascii="Calibri" w:hAnsi="Calibri" w:cs="Calibri"/>
        </w:rPr>
        <w:t>of</w:t>
      </w:r>
      <w:proofErr w:type="spellEnd"/>
      <w:r w:rsidRPr="00EC39F3">
        <w:rPr>
          <w:rFonts w:ascii="Calibri" w:hAnsi="Calibri" w:cs="Calibri"/>
        </w:rPr>
        <w:t xml:space="preserve"> </w:t>
      </w:r>
      <w:proofErr w:type="spellStart"/>
      <w:r w:rsidRPr="00EC39F3">
        <w:rPr>
          <w:rFonts w:ascii="Calibri" w:hAnsi="Calibri" w:cs="Calibri"/>
        </w:rPr>
        <w:t>Sales</w:t>
      </w:r>
      <w:proofErr w:type="spellEnd"/>
      <w:r w:rsidRPr="00EC39F3">
        <w:rPr>
          <w:rFonts w:ascii="Calibri" w:hAnsi="Calibri" w:cs="Calibri"/>
        </w:rPr>
        <w:br/>
        <w:t>ZAPF GmbH</w:t>
      </w:r>
      <w:r w:rsidRPr="00EC39F3">
        <w:rPr>
          <w:rFonts w:ascii="Calibri" w:hAnsi="Calibri" w:cs="Calibri"/>
        </w:rPr>
        <w:br/>
        <w:t>Nürnberger Str. 38</w:t>
      </w:r>
      <w:r w:rsidRPr="00EC39F3">
        <w:rPr>
          <w:rFonts w:ascii="Calibri" w:hAnsi="Calibri" w:cs="Calibri"/>
        </w:rPr>
        <w:br/>
        <w:t xml:space="preserve">95448 Bayreuth   </w:t>
      </w:r>
      <w:r w:rsidRPr="00EC39F3">
        <w:rPr>
          <w:rFonts w:ascii="Calibri" w:hAnsi="Calibri" w:cs="Calibri"/>
        </w:rPr>
        <w:br/>
      </w:r>
      <w:r w:rsidRPr="00EC39F3">
        <w:rPr>
          <w:rFonts w:ascii="Calibri" w:hAnsi="Calibri" w:cs="Calibri"/>
        </w:rPr>
        <w:br/>
        <w:t>Fon 0921 / 601 - 720</w:t>
      </w:r>
      <w:r w:rsidRPr="00EC39F3">
        <w:rPr>
          <w:rFonts w:ascii="Calibri" w:hAnsi="Calibri" w:cs="Calibri"/>
        </w:rPr>
        <w:br/>
        <w:t>Fax 0921 / 601 - 80 720</w:t>
      </w:r>
      <w:r w:rsidRPr="00EC39F3">
        <w:rPr>
          <w:rFonts w:ascii="Calibri" w:hAnsi="Calibri" w:cs="Calibri"/>
        </w:rPr>
        <w:br/>
        <w:t>Mobil: 0151 / 188 11 720</w:t>
      </w:r>
      <w:r w:rsidRPr="00EC39F3">
        <w:rPr>
          <w:rFonts w:ascii="Calibri" w:hAnsi="Calibri" w:cs="Calibri"/>
        </w:rPr>
        <w:br/>
        <w:t xml:space="preserve">E-Mail: </w:t>
      </w:r>
      <w:hyperlink r:id="rId8" w:history="1">
        <w:r w:rsidRPr="00EC39F3">
          <w:rPr>
            <w:rStyle w:val="Hyperlink"/>
            <w:rFonts w:ascii="Calibri" w:hAnsi="Calibri" w:cs="Calibri"/>
          </w:rPr>
          <w:t>R.Raggl@zapf-gmbh.de</w:t>
        </w:r>
      </w:hyperlink>
      <w:r w:rsidRPr="00EC39F3">
        <w:rPr>
          <w:rFonts w:ascii="Calibri" w:hAnsi="Calibri" w:cs="Calibri"/>
        </w:rPr>
        <w:br/>
        <w:t xml:space="preserve">Internet: </w:t>
      </w:r>
      <w:hyperlink r:id="rId9" w:history="1">
        <w:r w:rsidRPr="00EC39F3">
          <w:rPr>
            <w:rStyle w:val="Hyperlink"/>
            <w:rFonts w:ascii="Calibri" w:hAnsi="Calibri" w:cs="Calibri"/>
          </w:rPr>
          <w:t>www.zapf-gmbh.de</w:t>
        </w:r>
      </w:hyperlink>
    </w:p>
    <w:p w14:paraId="2C380633" w14:textId="77777777" w:rsidR="00E52D1C" w:rsidRDefault="00E52D1C" w:rsidP="00E52D1C">
      <w:pPr>
        <w:jc w:val="both"/>
      </w:pPr>
    </w:p>
    <w:p w14:paraId="7C52AA91" w14:textId="77777777" w:rsidR="00E52D1C" w:rsidRDefault="00E52D1C" w:rsidP="00E52D1C">
      <w:pPr>
        <w:jc w:val="both"/>
      </w:pPr>
    </w:p>
    <w:p w14:paraId="0A6666ED" w14:textId="77777777" w:rsidR="00E52D1C" w:rsidRPr="00A546AC" w:rsidRDefault="00E52D1C" w:rsidP="00E52D1C">
      <w:pPr>
        <w:jc w:val="both"/>
        <w:rPr>
          <w:b/>
        </w:rPr>
      </w:pPr>
    </w:p>
    <w:p w14:paraId="15875B75" w14:textId="77777777" w:rsidR="00E17838" w:rsidRPr="000E1BFF" w:rsidRDefault="00E17838" w:rsidP="0072752C">
      <w:pPr>
        <w:pStyle w:val="StandardWeb"/>
        <w:spacing w:line="276" w:lineRule="auto"/>
        <w:ind w:right="3118"/>
        <w:jc w:val="both"/>
        <w:rPr>
          <w:rFonts w:asciiTheme="minorHAnsi" w:hAnsiTheme="minorHAnsi" w:cstheme="minorHAnsi"/>
          <w:sz w:val="22"/>
          <w:szCs w:val="22"/>
        </w:rPr>
      </w:pPr>
    </w:p>
    <w:sectPr w:rsidR="00E17838" w:rsidRPr="000E1BFF" w:rsidSect="00164C21">
      <w:headerReference w:type="even" r:id="rId10"/>
      <w:headerReference w:type="default" r:id="rId11"/>
      <w:footerReference w:type="even" r:id="rId12"/>
      <w:footerReference w:type="default" r:id="rId13"/>
      <w:headerReference w:type="first" r:id="rId14"/>
      <w:footerReference w:type="first" r:id="rId15"/>
      <w:pgSz w:w="11906" w:h="16838"/>
      <w:pgMar w:top="1417" w:right="2550"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00E9B" w14:textId="77777777" w:rsidR="009904A6" w:rsidRDefault="009904A6" w:rsidP="00852F2A">
      <w:pPr>
        <w:spacing w:after="0" w:line="240" w:lineRule="auto"/>
      </w:pPr>
      <w:r>
        <w:separator/>
      </w:r>
    </w:p>
  </w:endnote>
  <w:endnote w:type="continuationSeparator" w:id="0">
    <w:p w14:paraId="1F318405" w14:textId="77777777" w:rsidR="009904A6" w:rsidRDefault="009904A6" w:rsidP="00852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DE86C" w14:textId="77777777" w:rsidR="00852F2A" w:rsidRDefault="00852F2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96C95" w14:textId="77777777" w:rsidR="00852F2A" w:rsidRDefault="00852F2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12EA5" w14:textId="77777777" w:rsidR="00852F2A" w:rsidRDefault="00852F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1A8E3" w14:textId="77777777" w:rsidR="009904A6" w:rsidRDefault="009904A6" w:rsidP="00852F2A">
      <w:pPr>
        <w:spacing w:after="0" w:line="240" w:lineRule="auto"/>
      </w:pPr>
      <w:r>
        <w:separator/>
      </w:r>
    </w:p>
  </w:footnote>
  <w:footnote w:type="continuationSeparator" w:id="0">
    <w:p w14:paraId="17086B5B" w14:textId="77777777" w:rsidR="009904A6" w:rsidRDefault="009904A6" w:rsidP="00852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DB53A" w14:textId="77777777" w:rsidR="00852F2A" w:rsidRDefault="00852F2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DF405" w14:textId="77777777" w:rsidR="00852F2A" w:rsidRDefault="00852F2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74A35" w14:textId="77777777" w:rsidR="00852F2A" w:rsidRDefault="00852F2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B87"/>
    <w:rsid w:val="0000055C"/>
    <w:rsid w:val="00001381"/>
    <w:rsid w:val="00001B3F"/>
    <w:rsid w:val="00001BAD"/>
    <w:rsid w:val="00002232"/>
    <w:rsid w:val="00003290"/>
    <w:rsid w:val="00003610"/>
    <w:rsid w:val="00005FFB"/>
    <w:rsid w:val="000066F4"/>
    <w:rsid w:val="00006C8A"/>
    <w:rsid w:val="00007613"/>
    <w:rsid w:val="0000765B"/>
    <w:rsid w:val="00007D29"/>
    <w:rsid w:val="0001087B"/>
    <w:rsid w:val="00011C6F"/>
    <w:rsid w:val="000133BD"/>
    <w:rsid w:val="00014220"/>
    <w:rsid w:val="000147A9"/>
    <w:rsid w:val="0001696D"/>
    <w:rsid w:val="0001773B"/>
    <w:rsid w:val="00021741"/>
    <w:rsid w:val="0002193C"/>
    <w:rsid w:val="00022F88"/>
    <w:rsid w:val="00024E58"/>
    <w:rsid w:val="00024FE9"/>
    <w:rsid w:val="000270FE"/>
    <w:rsid w:val="00030433"/>
    <w:rsid w:val="00030A5C"/>
    <w:rsid w:val="00031246"/>
    <w:rsid w:val="000319D2"/>
    <w:rsid w:val="00031B4C"/>
    <w:rsid w:val="000325B5"/>
    <w:rsid w:val="000341FB"/>
    <w:rsid w:val="00034588"/>
    <w:rsid w:val="000349C7"/>
    <w:rsid w:val="000422B5"/>
    <w:rsid w:val="000449A7"/>
    <w:rsid w:val="00044E3B"/>
    <w:rsid w:val="00047C7E"/>
    <w:rsid w:val="00047CE3"/>
    <w:rsid w:val="0005077F"/>
    <w:rsid w:val="00050EDD"/>
    <w:rsid w:val="000514E7"/>
    <w:rsid w:val="000516D3"/>
    <w:rsid w:val="000518F4"/>
    <w:rsid w:val="000533CB"/>
    <w:rsid w:val="00054051"/>
    <w:rsid w:val="00054417"/>
    <w:rsid w:val="00054FFD"/>
    <w:rsid w:val="0005589C"/>
    <w:rsid w:val="00055F6F"/>
    <w:rsid w:val="00057200"/>
    <w:rsid w:val="00057402"/>
    <w:rsid w:val="00057531"/>
    <w:rsid w:val="00057636"/>
    <w:rsid w:val="000602D9"/>
    <w:rsid w:val="00060D06"/>
    <w:rsid w:val="00060D28"/>
    <w:rsid w:val="000621BC"/>
    <w:rsid w:val="00063720"/>
    <w:rsid w:val="0006385F"/>
    <w:rsid w:val="00063B87"/>
    <w:rsid w:val="0006555F"/>
    <w:rsid w:val="00065714"/>
    <w:rsid w:val="00065A13"/>
    <w:rsid w:val="00065AC3"/>
    <w:rsid w:val="00065CA8"/>
    <w:rsid w:val="00066E14"/>
    <w:rsid w:val="0007033F"/>
    <w:rsid w:val="0007050E"/>
    <w:rsid w:val="00070AA4"/>
    <w:rsid w:val="00070F72"/>
    <w:rsid w:val="00072D15"/>
    <w:rsid w:val="00074E14"/>
    <w:rsid w:val="00074EA7"/>
    <w:rsid w:val="000752B2"/>
    <w:rsid w:val="00075416"/>
    <w:rsid w:val="000754B2"/>
    <w:rsid w:val="00075B80"/>
    <w:rsid w:val="00075FA5"/>
    <w:rsid w:val="0007601C"/>
    <w:rsid w:val="00076BBD"/>
    <w:rsid w:val="0007724E"/>
    <w:rsid w:val="00080233"/>
    <w:rsid w:val="0008114C"/>
    <w:rsid w:val="00082805"/>
    <w:rsid w:val="000835B1"/>
    <w:rsid w:val="00083B4B"/>
    <w:rsid w:val="00085A2C"/>
    <w:rsid w:val="00086A5F"/>
    <w:rsid w:val="00087185"/>
    <w:rsid w:val="00090197"/>
    <w:rsid w:val="00090B8B"/>
    <w:rsid w:val="00091F81"/>
    <w:rsid w:val="00092F1D"/>
    <w:rsid w:val="0009317C"/>
    <w:rsid w:val="0009375D"/>
    <w:rsid w:val="00094029"/>
    <w:rsid w:val="00096149"/>
    <w:rsid w:val="00096319"/>
    <w:rsid w:val="00096594"/>
    <w:rsid w:val="0009702B"/>
    <w:rsid w:val="000A0292"/>
    <w:rsid w:val="000A089C"/>
    <w:rsid w:val="000A2A94"/>
    <w:rsid w:val="000A3809"/>
    <w:rsid w:val="000A40A7"/>
    <w:rsid w:val="000A4802"/>
    <w:rsid w:val="000A4AE2"/>
    <w:rsid w:val="000A769B"/>
    <w:rsid w:val="000A7BC7"/>
    <w:rsid w:val="000B0272"/>
    <w:rsid w:val="000B0379"/>
    <w:rsid w:val="000B1025"/>
    <w:rsid w:val="000B15DB"/>
    <w:rsid w:val="000B19CC"/>
    <w:rsid w:val="000B1BAA"/>
    <w:rsid w:val="000B2058"/>
    <w:rsid w:val="000B24D1"/>
    <w:rsid w:val="000B2C1E"/>
    <w:rsid w:val="000B2E36"/>
    <w:rsid w:val="000B360F"/>
    <w:rsid w:val="000B4202"/>
    <w:rsid w:val="000B4CC9"/>
    <w:rsid w:val="000B759F"/>
    <w:rsid w:val="000B76D8"/>
    <w:rsid w:val="000B7FE5"/>
    <w:rsid w:val="000C0149"/>
    <w:rsid w:val="000C0F91"/>
    <w:rsid w:val="000C107A"/>
    <w:rsid w:val="000C13AF"/>
    <w:rsid w:val="000C355B"/>
    <w:rsid w:val="000C4BF8"/>
    <w:rsid w:val="000C6B4A"/>
    <w:rsid w:val="000D038D"/>
    <w:rsid w:val="000D19C7"/>
    <w:rsid w:val="000D1CF8"/>
    <w:rsid w:val="000D1F37"/>
    <w:rsid w:val="000D22D9"/>
    <w:rsid w:val="000D246D"/>
    <w:rsid w:val="000D38FB"/>
    <w:rsid w:val="000D3C14"/>
    <w:rsid w:val="000D4373"/>
    <w:rsid w:val="000D5121"/>
    <w:rsid w:val="000D540F"/>
    <w:rsid w:val="000D5630"/>
    <w:rsid w:val="000D5E98"/>
    <w:rsid w:val="000D726D"/>
    <w:rsid w:val="000D797C"/>
    <w:rsid w:val="000E0CE3"/>
    <w:rsid w:val="000E1991"/>
    <w:rsid w:val="000E1BFF"/>
    <w:rsid w:val="000E20BF"/>
    <w:rsid w:val="000E20DB"/>
    <w:rsid w:val="000E295D"/>
    <w:rsid w:val="000E2CA2"/>
    <w:rsid w:val="000E32AC"/>
    <w:rsid w:val="000E3AC5"/>
    <w:rsid w:val="000E48BA"/>
    <w:rsid w:val="000E6FB4"/>
    <w:rsid w:val="000E7D09"/>
    <w:rsid w:val="000F204C"/>
    <w:rsid w:val="000F23AC"/>
    <w:rsid w:val="000F4B81"/>
    <w:rsid w:val="000F4E8A"/>
    <w:rsid w:val="000F65A5"/>
    <w:rsid w:val="000F6CB5"/>
    <w:rsid w:val="000F70BA"/>
    <w:rsid w:val="000F7DFD"/>
    <w:rsid w:val="001011BE"/>
    <w:rsid w:val="001015DD"/>
    <w:rsid w:val="001042B7"/>
    <w:rsid w:val="00104E8A"/>
    <w:rsid w:val="00105373"/>
    <w:rsid w:val="00105656"/>
    <w:rsid w:val="00106E1A"/>
    <w:rsid w:val="00110CE2"/>
    <w:rsid w:val="001111C4"/>
    <w:rsid w:val="001111E7"/>
    <w:rsid w:val="0011148B"/>
    <w:rsid w:val="00111C10"/>
    <w:rsid w:val="00112246"/>
    <w:rsid w:val="0011282F"/>
    <w:rsid w:val="001135CD"/>
    <w:rsid w:val="00115623"/>
    <w:rsid w:val="00115EE4"/>
    <w:rsid w:val="001163C2"/>
    <w:rsid w:val="001164E9"/>
    <w:rsid w:val="00117E5D"/>
    <w:rsid w:val="001201F9"/>
    <w:rsid w:val="0012085B"/>
    <w:rsid w:val="00121578"/>
    <w:rsid w:val="00122C7F"/>
    <w:rsid w:val="00123D07"/>
    <w:rsid w:val="0012428A"/>
    <w:rsid w:val="00125F1A"/>
    <w:rsid w:val="0012723A"/>
    <w:rsid w:val="001300AD"/>
    <w:rsid w:val="001302ED"/>
    <w:rsid w:val="00131500"/>
    <w:rsid w:val="001317DB"/>
    <w:rsid w:val="00131B2C"/>
    <w:rsid w:val="00131CFD"/>
    <w:rsid w:val="00131F12"/>
    <w:rsid w:val="00131F65"/>
    <w:rsid w:val="001328FE"/>
    <w:rsid w:val="0013358D"/>
    <w:rsid w:val="0013479C"/>
    <w:rsid w:val="00137848"/>
    <w:rsid w:val="00137CE0"/>
    <w:rsid w:val="00140931"/>
    <w:rsid w:val="001426C9"/>
    <w:rsid w:val="00143DBD"/>
    <w:rsid w:val="00143F45"/>
    <w:rsid w:val="00145AC7"/>
    <w:rsid w:val="00145CBE"/>
    <w:rsid w:val="001478CE"/>
    <w:rsid w:val="00147C28"/>
    <w:rsid w:val="00151294"/>
    <w:rsid w:val="001514D1"/>
    <w:rsid w:val="0015168F"/>
    <w:rsid w:val="00153027"/>
    <w:rsid w:val="00153329"/>
    <w:rsid w:val="00153CF6"/>
    <w:rsid w:val="00154A30"/>
    <w:rsid w:val="00155C9A"/>
    <w:rsid w:val="00155D6F"/>
    <w:rsid w:val="001560C3"/>
    <w:rsid w:val="0016009B"/>
    <w:rsid w:val="001610CB"/>
    <w:rsid w:val="00162232"/>
    <w:rsid w:val="001629C8"/>
    <w:rsid w:val="001632CE"/>
    <w:rsid w:val="00163688"/>
    <w:rsid w:val="00164324"/>
    <w:rsid w:val="001647A9"/>
    <w:rsid w:val="00164C21"/>
    <w:rsid w:val="001658FC"/>
    <w:rsid w:val="001667B6"/>
    <w:rsid w:val="00166A3F"/>
    <w:rsid w:val="00166C73"/>
    <w:rsid w:val="0017065E"/>
    <w:rsid w:val="00171B4A"/>
    <w:rsid w:val="001721D4"/>
    <w:rsid w:val="001721E2"/>
    <w:rsid w:val="00174010"/>
    <w:rsid w:val="001747A8"/>
    <w:rsid w:val="00174A12"/>
    <w:rsid w:val="0017518B"/>
    <w:rsid w:val="0017575F"/>
    <w:rsid w:val="00176B47"/>
    <w:rsid w:val="00177949"/>
    <w:rsid w:val="001779CE"/>
    <w:rsid w:val="00177AF5"/>
    <w:rsid w:val="00181653"/>
    <w:rsid w:val="00181D8D"/>
    <w:rsid w:val="00181E44"/>
    <w:rsid w:val="001822BC"/>
    <w:rsid w:val="00183379"/>
    <w:rsid w:val="001840FB"/>
    <w:rsid w:val="00185609"/>
    <w:rsid w:val="00185DC0"/>
    <w:rsid w:val="001861DB"/>
    <w:rsid w:val="001869AD"/>
    <w:rsid w:val="00187BB4"/>
    <w:rsid w:val="001922F6"/>
    <w:rsid w:val="0019244E"/>
    <w:rsid w:val="0019272A"/>
    <w:rsid w:val="00195BCB"/>
    <w:rsid w:val="0019605D"/>
    <w:rsid w:val="0019685A"/>
    <w:rsid w:val="001A047B"/>
    <w:rsid w:val="001A0857"/>
    <w:rsid w:val="001A08CA"/>
    <w:rsid w:val="001A09BE"/>
    <w:rsid w:val="001A0CA8"/>
    <w:rsid w:val="001A18B5"/>
    <w:rsid w:val="001A2006"/>
    <w:rsid w:val="001A3337"/>
    <w:rsid w:val="001A392F"/>
    <w:rsid w:val="001A4B57"/>
    <w:rsid w:val="001A5E38"/>
    <w:rsid w:val="001A7081"/>
    <w:rsid w:val="001B0571"/>
    <w:rsid w:val="001B1FD3"/>
    <w:rsid w:val="001B26ED"/>
    <w:rsid w:val="001B29C3"/>
    <w:rsid w:val="001B466C"/>
    <w:rsid w:val="001B4724"/>
    <w:rsid w:val="001B5009"/>
    <w:rsid w:val="001B5E13"/>
    <w:rsid w:val="001B6A8A"/>
    <w:rsid w:val="001B749A"/>
    <w:rsid w:val="001B7760"/>
    <w:rsid w:val="001B7811"/>
    <w:rsid w:val="001C0231"/>
    <w:rsid w:val="001C09AF"/>
    <w:rsid w:val="001C0F82"/>
    <w:rsid w:val="001C168C"/>
    <w:rsid w:val="001C175D"/>
    <w:rsid w:val="001C305C"/>
    <w:rsid w:val="001C373F"/>
    <w:rsid w:val="001C3B00"/>
    <w:rsid w:val="001C526C"/>
    <w:rsid w:val="001C535A"/>
    <w:rsid w:val="001C581B"/>
    <w:rsid w:val="001C59D8"/>
    <w:rsid w:val="001C6BF4"/>
    <w:rsid w:val="001C6CD7"/>
    <w:rsid w:val="001C7352"/>
    <w:rsid w:val="001D047A"/>
    <w:rsid w:val="001D07FE"/>
    <w:rsid w:val="001D3F6A"/>
    <w:rsid w:val="001D488A"/>
    <w:rsid w:val="001D55C7"/>
    <w:rsid w:val="001D58F5"/>
    <w:rsid w:val="001D61E5"/>
    <w:rsid w:val="001D623F"/>
    <w:rsid w:val="001D68B3"/>
    <w:rsid w:val="001D68E2"/>
    <w:rsid w:val="001D7512"/>
    <w:rsid w:val="001E0D98"/>
    <w:rsid w:val="001E1176"/>
    <w:rsid w:val="001E26AE"/>
    <w:rsid w:val="001E39B4"/>
    <w:rsid w:val="001E3D7C"/>
    <w:rsid w:val="001E3F62"/>
    <w:rsid w:val="001E40EE"/>
    <w:rsid w:val="001E4270"/>
    <w:rsid w:val="001E4735"/>
    <w:rsid w:val="001E56AF"/>
    <w:rsid w:val="001E5D3A"/>
    <w:rsid w:val="001E6B35"/>
    <w:rsid w:val="001E70A6"/>
    <w:rsid w:val="001E78E6"/>
    <w:rsid w:val="001E7F77"/>
    <w:rsid w:val="001F05C6"/>
    <w:rsid w:val="001F0C64"/>
    <w:rsid w:val="001F2790"/>
    <w:rsid w:val="001F28C3"/>
    <w:rsid w:val="001F2A3D"/>
    <w:rsid w:val="001F4131"/>
    <w:rsid w:val="001F4DA3"/>
    <w:rsid w:val="001F5BCB"/>
    <w:rsid w:val="001F6631"/>
    <w:rsid w:val="001F6FA0"/>
    <w:rsid w:val="001F7DE8"/>
    <w:rsid w:val="0020139A"/>
    <w:rsid w:val="00202A13"/>
    <w:rsid w:val="00202AAA"/>
    <w:rsid w:val="00204EC7"/>
    <w:rsid w:val="0020580B"/>
    <w:rsid w:val="00205BB6"/>
    <w:rsid w:val="00205CE7"/>
    <w:rsid w:val="002069B5"/>
    <w:rsid w:val="00207119"/>
    <w:rsid w:val="002076A0"/>
    <w:rsid w:val="00207AEE"/>
    <w:rsid w:val="002101F1"/>
    <w:rsid w:val="00211B4D"/>
    <w:rsid w:val="0021267B"/>
    <w:rsid w:val="0021297F"/>
    <w:rsid w:val="00212FF2"/>
    <w:rsid w:val="0021308C"/>
    <w:rsid w:val="00213801"/>
    <w:rsid w:val="002142B5"/>
    <w:rsid w:val="002144A3"/>
    <w:rsid w:val="00215B72"/>
    <w:rsid w:val="00216602"/>
    <w:rsid w:val="00217B0E"/>
    <w:rsid w:val="002215E6"/>
    <w:rsid w:val="002216CC"/>
    <w:rsid w:val="002237EE"/>
    <w:rsid w:val="00224081"/>
    <w:rsid w:val="00225AC6"/>
    <w:rsid w:val="00225E7B"/>
    <w:rsid w:val="002260D5"/>
    <w:rsid w:val="00226627"/>
    <w:rsid w:val="00226AC6"/>
    <w:rsid w:val="00227A57"/>
    <w:rsid w:val="00233A3D"/>
    <w:rsid w:val="002345E9"/>
    <w:rsid w:val="00234BB1"/>
    <w:rsid w:val="00235EBC"/>
    <w:rsid w:val="0024265A"/>
    <w:rsid w:val="002435B8"/>
    <w:rsid w:val="00243C3C"/>
    <w:rsid w:val="00243D2C"/>
    <w:rsid w:val="00244772"/>
    <w:rsid w:val="00244F18"/>
    <w:rsid w:val="0024523D"/>
    <w:rsid w:val="0024662A"/>
    <w:rsid w:val="00246AD0"/>
    <w:rsid w:val="0025114C"/>
    <w:rsid w:val="00251306"/>
    <w:rsid w:val="002517F7"/>
    <w:rsid w:val="00251EC7"/>
    <w:rsid w:val="0025291D"/>
    <w:rsid w:val="00254A8F"/>
    <w:rsid w:val="00254AFF"/>
    <w:rsid w:val="0025596D"/>
    <w:rsid w:val="00255ED0"/>
    <w:rsid w:val="00256636"/>
    <w:rsid w:val="0025796A"/>
    <w:rsid w:val="0026047B"/>
    <w:rsid w:val="00260B33"/>
    <w:rsid w:val="00262BF9"/>
    <w:rsid w:val="002644C4"/>
    <w:rsid w:val="00264C4A"/>
    <w:rsid w:val="00264C9A"/>
    <w:rsid w:val="002660DF"/>
    <w:rsid w:val="00266150"/>
    <w:rsid w:val="00266620"/>
    <w:rsid w:val="00267BCC"/>
    <w:rsid w:val="00267CB9"/>
    <w:rsid w:val="00270CA1"/>
    <w:rsid w:val="00272084"/>
    <w:rsid w:val="00272313"/>
    <w:rsid w:val="0027262F"/>
    <w:rsid w:val="00273E64"/>
    <w:rsid w:val="0027521C"/>
    <w:rsid w:val="00276E16"/>
    <w:rsid w:val="002771B7"/>
    <w:rsid w:val="00280ADF"/>
    <w:rsid w:val="002818F2"/>
    <w:rsid w:val="00281913"/>
    <w:rsid w:val="002824B6"/>
    <w:rsid w:val="00282ADA"/>
    <w:rsid w:val="00282FEF"/>
    <w:rsid w:val="00283D95"/>
    <w:rsid w:val="00283F43"/>
    <w:rsid w:val="00286BEB"/>
    <w:rsid w:val="0029114E"/>
    <w:rsid w:val="00291201"/>
    <w:rsid w:val="002917E8"/>
    <w:rsid w:val="00292071"/>
    <w:rsid w:val="00292462"/>
    <w:rsid w:val="00292525"/>
    <w:rsid w:val="0029275F"/>
    <w:rsid w:val="00292CD2"/>
    <w:rsid w:val="00294CF2"/>
    <w:rsid w:val="00295313"/>
    <w:rsid w:val="002962E5"/>
    <w:rsid w:val="00296365"/>
    <w:rsid w:val="002973A6"/>
    <w:rsid w:val="002A0CBB"/>
    <w:rsid w:val="002A1A38"/>
    <w:rsid w:val="002A44B8"/>
    <w:rsid w:val="002A4F11"/>
    <w:rsid w:val="002A667A"/>
    <w:rsid w:val="002A7475"/>
    <w:rsid w:val="002A77D8"/>
    <w:rsid w:val="002B09C3"/>
    <w:rsid w:val="002B0C87"/>
    <w:rsid w:val="002B1326"/>
    <w:rsid w:val="002B2B29"/>
    <w:rsid w:val="002B2B8D"/>
    <w:rsid w:val="002B37FE"/>
    <w:rsid w:val="002B428F"/>
    <w:rsid w:val="002B6EBD"/>
    <w:rsid w:val="002C0293"/>
    <w:rsid w:val="002C08A8"/>
    <w:rsid w:val="002C1928"/>
    <w:rsid w:val="002C4240"/>
    <w:rsid w:val="002C4291"/>
    <w:rsid w:val="002C5221"/>
    <w:rsid w:val="002C523D"/>
    <w:rsid w:val="002C5365"/>
    <w:rsid w:val="002C77BF"/>
    <w:rsid w:val="002D0B36"/>
    <w:rsid w:val="002D1D6C"/>
    <w:rsid w:val="002D2E32"/>
    <w:rsid w:val="002D3661"/>
    <w:rsid w:val="002D4114"/>
    <w:rsid w:val="002D4B26"/>
    <w:rsid w:val="002D5F6B"/>
    <w:rsid w:val="002D6F0C"/>
    <w:rsid w:val="002D757A"/>
    <w:rsid w:val="002D78C2"/>
    <w:rsid w:val="002E0A31"/>
    <w:rsid w:val="002E0EDB"/>
    <w:rsid w:val="002E0FAD"/>
    <w:rsid w:val="002E1399"/>
    <w:rsid w:val="002E189E"/>
    <w:rsid w:val="002E25A3"/>
    <w:rsid w:val="002E2CD7"/>
    <w:rsid w:val="002E366B"/>
    <w:rsid w:val="002E3F81"/>
    <w:rsid w:val="002E53D5"/>
    <w:rsid w:val="002E5FB5"/>
    <w:rsid w:val="002E6F24"/>
    <w:rsid w:val="002E6FA8"/>
    <w:rsid w:val="002F071F"/>
    <w:rsid w:val="002F29A3"/>
    <w:rsid w:val="002F2A02"/>
    <w:rsid w:val="002F2BE9"/>
    <w:rsid w:val="002F2EA2"/>
    <w:rsid w:val="002F4389"/>
    <w:rsid w:val="002F4B0F"/>
    <w:rsid w:val="002F4F64"/>
    <w:rsid w:val="002F5502"/>
    <w:rsid w:val="002F5BD2"/>
    <w:rsid w:val="002F5FBE"/>
    <w:rsid w:val="002F6E0C"/>
    <w:rsid w:val="002F6F0E"/>
    <w:rsid w:val="0030078C"/>
    <w:rsid w:val="00300C01"/>
    <w:rsid w:val="00301480"/>
    <w:rsid w:val="00301792"/>
    <w:rsid w:val="0030259C"/>
    <w:rsid w:val="00302D80"/>
    <w:rsid w:val="00303385"/>
    <w:rsid w:val="00307757"/>
    <w:rsid w:val="00307826"/>
    <w:rsid w:val="00307D3E"/>
    <w:rsid w:val="003109D0"/>
    <w:rsid w:val="00311972"/>
    <w:rsid w:val="003130DD"/>
    <w:rsid w:val="0031418F"/>
    <w:rsid w:val="00314221"/>
    <w:rsid w:val="003151AD"/>
    <w:rsid w:val="00315D74"/>
    <w:rsid w:val="003160FC"/>
    <w:rsid w:val="00316588"/>
    <w:rsid w:val="00317451"/>
    <w:rsid w:val="003202AB"/>
    <w:rsid w:val="0032069B"/>
    <w:rsid w:val="00321917"/>
    <w:rsid w:val="003221F9"/>
    <w:rsid w:val="003229DC"/>
    <w:rsid w:val="00323676"/>
    <w:rsid w:val="00324542"/>
    <w:rsid w:val="00324739"/>
    <w:rsid w:val="00324E85"/>
    <w:rsid w:val="00325049"/>
    <w:rsid w:val="00325132"/>
    <w:rsid w:val="003251F6"/>
    <w:rsid w:val="003254EE"/>
    <w:rsid w:val="0032588A"/>
    <w:rsid w:val="003271BB"/>
    <w:rsid w:val="00330094"/>
    <w:rsid w:val="003305CD"/>
    <w:rsid w:val="00331E9A"/>
    <w:rsid w:val="0033238F"/>
    <w:rsid w:val="003329C5"/>
    <w:rsid w:val="00334E95"/>
    <w:rsid w:val="00335A19"/>
    <w:rsid w:val="003365C6"/>
    <w:rsid w:val="00336E73"/>
    <w:rsid w:val="00337427"/>
    <w:rsid w:val="00337A2A"/>
    <w:rsid w:val="0034080C"/>
    <w:rsid w:val="0034147B"/>
    <w:rsid w:val="003414ED"/>
    <w:rsid w:val="003424BD"/>
    <w:rsid w:val="003461D2"/>
    <w:rsid w:val="003461F0"/>
    <w:rsid w:val="00346D3F"/>
    <w:rsid w:val="00350C2F"/>
    <w:rsid w:val="00350C6A"/>
    <w:rsid w:val="0035396A"/>
    <w:rsid w:val="003541DB"/>
    <w:rsid w:val="00354A8A"/>
    <w:rsid w:val="00354EC2"/>
    <w:rsid w:val="00356340"/>
    <w:rsid w:val="0035667D"/>
    <w:rsid w:val="00356EBC"/>
    <w:rsid w:val="00360FB3"/>
    <w:rsid w:val="003631C3"/>
    <w:rsid w:val="00363B59"/>
    <w:rsid w:val="00365158"/>
    <w:rsid w:val="00365320"/>
    <w:rsid w:val="003659D8"/>
    <w:rsid w:val="00367F5B"/>
    <w:rsid w:val="00371314"/>
    <w:rsid w:val="00371578"/>
    <w:rsid w:val="0037159B"/>
    <w:rsid w:val="0037174D"/>
    <w:rsid w:val="003725D1"/>
    <w:rsid w:val="00372C85"/>
    <w:rsid w:val="00372FC9"/>
    <w:rsid w:val="0037361E"/>
    <w:rsid w:val="003743A0"/>
    <w:rsid w:val="003745F9"/>
    <w:rsid w:val="0037478D"/>
    <w:rsid w:val="003753E7"/>
    <w:rsid w:val="0037617C"/>
    <w:rsid w:val="00376441"/>
    <w:rsid w:val="00376B28"/>
    <w:rsid w:val="00381EF4"/>
    <w:rsid w:val="0038247A"/>
    <w:rsid w:val="003848B1"/>
    <w:rsid w:val="00385BB0"/>
    <w:rsid w:val="003873FA"/>
    <w:rsid w:val="00387A84"/>
    <w:rsid w:val="003907A4"/>
    <w:rsid w:val="003912C4"/>
    <w:rsid w:val="0039136C"/>
    <w:rsid w:val="00391CA9"/>
    <w:rsid w:val="00392172"/>
    <w:rsid w:val="00392423"/>
    <w:rsid w:val="00392D91"/>
    <w:rsid w:val="003936D1"/>
    <w:rsid w:val="00393C80"/>
    <w:rsid w:val="003951FD"/>
    <w:rsid w:val="00395828"/>
    <w:rsid w:val="003A0104"/>
    <w:rsid w:val="003A2EAA"/>
    <w:rsid w:val="003A32DE"/>
    <w:rsid w:val="003A3629"/>
    <w:rsid w:val="003A3740"/>
    <w:rsid w:val="003A37CB"/>
    <w:rsid w:val="003A53C1"/>
    <w:rsid w:val="003A5937"/>
    <w:rsid w:val="003A6661"/>
    <w:rsid w:val="003A6966"/>
    <w:rsid w:val="003A6DC4"/>
    <w:rsid w:val="003A7016"/>
    <w:rsid w:val="003A73CF"/>
    <w:rsid w:val="003B1594"/>
    <w:rsid w:val="003B1851"/>
    <w:rsid w:val="003B2B6D"/>
    <w:rsid w:val="003B305B"/>
    <w:rsid w:val="003B3203"/>
    <w:rsid w:val="003B3D0E"/>
    <w:rsid w:val="003B3EFC"/>
    <w:rsid w:val="003B47D8"/>
    <w:rsid w:val="003B6BD2"/>
    <w:rsid w:val="003B6E5C"/>
    <w:rsid w:val="003B6E9B"/>
    <w:rsid w:val="003B73E8"/>
    <w:rsid w:val="003C00D5"/>
    <w:rsid w:val="003C17A3"/>
    <w:rsid w:val="003C5781"/>
    <w:rsid w:val="003C5967"/>
    <w:rsid w:val="003C60EE"/>
    <w:rsid w:val="003C6DE8"/>
    <w:rsid w:val="003C7FB0"/>
    <w:rsid w:val="003D00FB"/>
    <w:rsid w:val="003D13B6"/>
    <w:rsid w:val="003D2103"/>
    <w:rsid w:val="003D3F52"/>
    <w:rsid w:val="003D438B"/>
    <w:rsid w:val="003D55A3"/>
    <w:rsid w:val="003D627F"/>
    <w:rsid w:val="003D76C1"/>
    <w:rsid w:val="003E0707"/>
    <w:rsid w:val="003E17B7"/>
    <w:rsid w:val="003E3264"/>
    <w:rsid w:val="003E469A"/>
    <w:rsid w:val="003E48A8"/>
    <w:rsid w:val="003E5F59"/>
    <w:rsid w:val="003F126D"/>
    <w:rsid w:val="003F17E6"/>
    <w:rsid w:val="003F1CE0"/>
    <w:rsid w:val="003F213E"/>
    <w:rsid w:val="003F2AE4"/>
    <w:rsid w:val="003F38C3"/>
    <w:rsid w:val="003F3A8D"/>
    <w:rsid w:val="003F4309"/>
    <w:rsid w:val="003F5533"/>
    <w:rsid w:val="003F573C"/>
    <w:rsid w:val="003F57A4"/>
    <w:rsid w:val="003F6B7B"/>
    <w:rsid w:val="003F6D0C"/>
    <w:rsid w:val="003F7A7A"/>
    <w:rsid w:val="003F7CD3"/>
    <w:rsid w:val="003F7CE8"/>
    <w:rsid w:val="003F7EEA"/>
    <w:rsid w:val="00403F58"/>
    <w:rsid w:val="004042AC"/>
    <w:rsid w:val="0040433C"/>
    <w:rsid w:val="00404FAD"/>
    <w:rsid w:val="00405788"/>
    <w:rsid w:val="00405F3B"/>
    <w:rsid w:val="00405F54"/>
    <w:rsid w:val="004069CD"/>
    <w:rsid w:val="00406C46"/>
    <w:rsid w:val="00410188"/>
    <w:rsid w:val="00410BEE"/>
    <w:rsid w:val="00411613"/>
    <w:rsid w:val="0041195A"/>
    <w:rsid w:val="00412C2B"/>
    <w:rsid w:val="004160C5"/>
    <w:rsid w:val="00416E21"/>
    <w:rsid w:val="0042049C"/>
    <w:rsid w:val="00420B48"/>
    <w:rsid w:val="004228D8"/>
    <w:rsid w:val="00422EDA"/>
    <w:rsid w:val="00423F36"/>
    <w:rsid w:val="00424273"/>
    <w:rsid w:val="00424FD6"/>
    <w:rsid w:val="00425ACC"/>
    <w:rsid w:val="00426695"/>
    <w:rsid w:val="004274E3"/>
    <w:rsid w:val="004301CD"/>
    <w:rsid w:val="0043209C"/>
    <w:rsid w:val="0043480C"/>
    <w:rsid w:val="004357AB"/>
    <w:rsid w:val="00435B54"/>
    <w:rsid w:val="004408E0"/>
    <w:rsid w:val="00441BAF"/>
    <w:rsid w:val="004421C1"/>
    <w:rsid w:val="00442514"/>
    <w:rsid w:val="0044379F"/>
    <w:rsid w:val="00443842"/>
    <w:rsid w:val="00443FC5"/>
    <w:rsid w:val="00444AF1"/>
    <w:rsid w:val="00445629"/>
    <w:rsid w:val="00446539"/>
    <w:rsid w:val="0044670C"/>
    <w:rsid w:val="004516F2"/>
    <w:rsid w:val="00452175"/>
    <w:rsid w:val="00452239"/>
    <w:rsid w:val="00452F42"/>
    <w:rsid w:val="00452F44"/>
    <w:rsid w:val="004535AA"/>
    <w:rsid w:val="00454FCF"/>
    <w:rsid w:val="0045618F"/>
    <w:rsid w:val="00456E9A"/>
    <w:rsid w:val="004612B4"/>
    <w:rsid w:val="00461B0F"/>
    <w:rsid w:val="004622A1"/>
    <w:rsid w:val="00463AFE"/>
    <w:rsid w:val="00464406"/>
    <w:rsid w:val="00466103"/>
    <w:rsid w:val="004671BF"/>
    <w:rsid w:val="004676FA"/>
    <w:rsid w:val="00467A54"/>
    <w:rsid w:val="00470036"/>
    <w:rsid w:val="00470064"/>
    <w:rsid w:val="004706E9"/>
    <w:rsid w:val="00470852"/>
    <w:rsid w:val="004708A7"/>
    <w:rsid w:val="0047127D"/>
    <w:rsid w:val="0047228E"/>
    <w:rsid w:val="00472E6A"/>
    <w:rsid w:val="0047349B"/>
    <w:rsid w:val="004734DA"/>
    <w:rsid w:val="00473543"/>
    <w:rsid w:val="00473AA5"/>
    <w:rsid w:val="00475178"/>
    <w:rsid w:val="00475B3D"/>
    <w:rsid w:val="00477313"/>
    <w:rsid w:val="00477961"/>
    <w:rsid w:val="00477A99"/>
    <w:rsid w:val="004817E8"/>
    <w:rsid w:val="004824D2"/>
    <w:rsid w:val="004836D2"/>
    <w:rsid w:val="00483FE1"/>
    <w:rsid w:val="00486612"/>
    <w:rsid w:val="004874E7"/>
    <w:rsid w:val="00487FD2"/>
    <w:rsid w:val="0049139A"/>
    <w:rsid w:val="00491D61"/>
    <w:rsid w:val="0049231A"/>
    <w:rsid w:val="00492454"/>
    <w:rsid w:val="00493827"/>
    <w:rsid w:val="00493A26"/>
    <w:rsid w:val="00493B93"/>
    <w:rsid w:val="00493F19"/>
    <w:rsid w:val="00494495"/>
    <w:rsid w:val="00495729"/>
    <w:rsid w:val="00495B0A"/>
    <w:rsid w:val="00496452"/>
    <w:rsid w:val="00496752"/>
    <w:rsid w:val="004968BB"/>
    <w:rsid w:val="004969B2"/>
    <w:rsid w:val="00497075"/>
    <w:rsid w:val="004A05ED"/>
    <w:rsid w:val="004A2708"/>
    <w:rsid w:val="004A54ED"/>
    <w:rsid w:val="004A56D5"/>
    <w:rsid w:val="004A5B87"/>
    <w:rsid w:val="004A5CC5"/>
    <w:rsid w:val="004A7008"/>
    <w:rsid w:val="004A70A4"/>
    <w:rsid w:val="004B1AF8"/>
    <w:rsid w:val="004B230C"/>
    <w:rsid w:val="004B288F"/>
    <w:rsid w:val="004B39E1"/>
    <w:rsid w:val="004B3F78"/>
    <w:rsid w:val="004B49AA"/>
    <w:rsid w:val="004B565E"/>
    <w:rsid w:val="004B5AB7"/>
    <w:rsid w:val="004B63CA"/>
    <w:rsid w:val="004B6DB6"/>
    <w:rsid w:val="004B712B"/>
    <w:rsid w:val="004C0F9E"/>
    <w:rsid w:val="004C14FB"/>
    <w:rsid w:val="004C15E9"/>
    <w:rsid w:val="004C1AFC"/>
    <w:rsid w:val="004C1C05"/>
    <w:rsid w:val="004C1F59"/>
    <w:rsid w:val="004C3B16"/>
    <w:rsid w:val="004C4A7B"/>
    <w:rsid w:val="004C583E"/>
    <w:rsid w:val="004C59EE"/>
    <w:rsid w:val="004C5B40"/>
    <w:rsid w:val="004C5EEA"/>
    <w:rsid w:val="004C601C"/>
    <w:rsid w:val="004C648A"/>
    <w:rsid w:val="004C77A8"/>
    <w:rsid w:val="004D3AD6"/>
    <w:rsid w:val="004D4042"/>
    <w:rsid w:val="004D4836"/>
    <w:rsid w:val="004D5A1A"/>
    <w:rsid w:val="004D5B32"/>
    <w:rsid w:val="004E0441"/>
    <w:rsid w:val="004E0906"/>
    <w:rsid w:val="004E0F8D"/>
    <w:rsid w:val="004E1068"/>
    <w:rsid w:val="004E2DE9"/>
    <w:rsid w:val="004E353A"/>
    <w:rsid w:val="004E3B4D"/>
    <w:rsid w:val="004E40AE"/>
    <w:rsid w:val="004E42C3"/>
    <w:rsid w:val="004E4455"/>
    <w:rsid w:val="004E466E"/>
    <w:rsid w:val="004E5A4D"/>
    <w:rsid w:val="004E6ED7"/>
    <w:rsid w:val="004F2A14"/>
    <w:rsid w:val="004F3045"/>
    <w:rsid w:val="004F51CB"/>
    <w:rsid w:val="004F5289"/>
    <w:rsid w:val="005006A0"/>
    <w:rsid w:val="00500BF0"/>
    <w:rsid w:val="005012EE"/>
    <w:rsid w:val="005015DF"/>
    <w:rsid w:val="005016DD"/>
    <w:rsid w:val="005018F2"/>
    <w:rsid w:val="00501E4F"/>
    <w:rsid w:val="0050297A"/>
    <w:rsid w:val="00503545"/>
    <w:rsid w:val="005055F2"/>
    <w:rsid w:val="0050589C"/>
    <w:rsid w:val="00505DF3"/>
    <w:rsid w:val="00506873"/>
    <w:rsid w:val="0050721D"/>
    <w:rsid w:val="005128B1"/>
    <w:rsid w:val="005138A9"/>
    <w:rsid w:val="0051393B"/>
    <w:rsid w:val="005143E4"/>
    <w:rsid w:val="0051512B"/>
    <w:rsid w:val="0051545D"/>
    <w:rsid w:val="0051781C"/>
    <w:rsid w:val="00520889"/>
    <w:rsid w:val="00520C9C"/>
    <w:rsid w:val="0052184B"/>
    <w:rsid w:val="00522CAC"/>
    <w:rsid w:val="00523D39"/>
    <w:rsid w:val="00524842"/>
    <w:rsid w:val="00524EE8"/>
    <w:rsid w:val="00525D23"/>
    <w:rsid w:val="005260E9"/>
    <w:rsid w:val="00527C8E"/>
    <w:rsid w:val="005305D0"/>
    <w:rsid w:val="005306D5"/>
    <w:rsid w:val="00530B0F"/>
    <w:rsid w:val="00531C00"/>
    <w:rsid w:val="0053257C"/>
    <w:rsid w:val="0053285B"/>
    <w:rsid w:val="00533AD0"/>
    <w:rsid w:val="00535598"/>
    <w:rsid w:val="00535747"/>
    <w:rsid w:val="005357BB"/>
    <w:rsid w:val="00536131"/>
    <w:rsid w:val="0053708C"/>
    <w:rsid w:val="005375EF"/>
    <w:rsid w:val="00540D73"/>
    <w:rsid w:val="005412D6"/>
    <w:rsid w:val="00543B19"/>
    <w:rsid w:val="00543E33"/>
    <w:rsid w:val="005440E7"/>
    <w:rsid w:val="0054617C"/>
    <w:rsid w:val="00546460"/>
    <w:rsid w:val="005473F9"/>
    <w:rsid w:val="005507DA"/>
    <w:rsid w:val="00550FAE"/>
    <w:rsid w:val="005519B0"/>
    <w:rsid w:val="00551F98"/>
    <w:rsid w:val="0055285A"/>
    <w:rsid w:val="005535F9"/>
    <w:rsid w:val="005542EC"/>
    <w:rsid w:val="00557461"/>
    <w:rsid w:val="0056432A"/>
    <w:rsid w:val="00566338"/>
    <w:rsid w:val="0056751F"/>
    <w:rsid w:val="00570024"/>
    <w:rsid w:val="00572951"/>
    <w:rsid w:val="00572DDD"/>
    <w:rsid w:val="005741D6"/>
    <w:rsid w:val="005745DD"/>
    <w:rsid w:val="00575681"/>
    <w:rsid w:val="0057583A"/>
    <w:rsid w:val="00575A90"/>
    <w:rsid w:val="00576994"/>
    <w:rsid w:val="00576E7F"/>
    <w:rsid w:val="0057731C"/>
    <w:rsid w:val="0057746F"/>
    <w:rsid w:val="00580260"/>
    <w:rsid w:val="005829A0"/>
    <w:rsid w:val="00583680"/>
    <w:rsid w:val="00583772"/>
    <w:rsid w:val="00583A3A"/>
    <w:rsid w:val="00583C6C"/>
    <w:rsid w:val="005849FC"/>
    <w:rsid w:val="00585235"/>
    <w:rsid w:val="00585DC2"/>
    <w:rsid w:val="00585EAE"/>
    <w:rsid w:val="0058644D"/>
    <w:rsid w:val="005864ED"/>
    <w:rsid w:val="005864EF"/>
    <w:rsid w:val="005876A2"/>
    <w:rsid w:val="005901BB"/>
    <w:rsid w:val="005934FE"/>
    <w:rsid w:val="005937A4"/>
    <w:rsid w:val="00593C62"/>
    <w:rsid w:val="00593D6A"/>
    <w:rsid w:val="005969AF"/>
    <w:rsid w:val="00597020"/>
    <w:rsid w:val="005A03A0"/>
    <w:rsid w:val="005A1767"/>
    <w:rsid w:val="005A29F3"/>
    <w:rsid w:val="005A47C2"/>
    <w:rsid w:val="005A617F"/>
    <w:rsid w:val="005A6383"/>
    <w:rsid w:val="005A715A"/>
    <w:rsid w:val="005A743A"/>
    <w:rsid w:val="005A76E7"/>
    <w:rsid w:val="005A7CB2"/>
    <w:rsid w:val="005B17E8"/>
    <w:rsid w:val="005B1CFA"/>
    <w:rsid w:val="005B1F56"/>
    <w:rsid w:val="005B20FD"/>
    <w:rsid w:val="005B2794"/>
    <w:rsid w:val="005B4AC9"/>
    <w:rsid w:val="005B4FEC"/>
    <w:rsid w:val="005B5042"/>
    <w:rsid w:val="005B5B32"/>
    <w:rsid w:val="005B69DF"/>
    <w:rsid w:val="005B6A6A"/>
    <w:rsid w:val="005B77A9"/>
    <w:rsid w:val="005C059E"/>
    <w:rsid w:val="005C1661"/>
    <w:rsid w:val="005C1703"/>
    <w:rsid w:val="005C1B5B"/>
    <w:rsid w:val="005C2278"/>
    <w:rsid w:val="005C38A8"/>
    <w:rsid w:val="005C40E9"/>
    <w:rsid w:val="005C5E1F"/>
    <w:rsid w:val="005C6FED"/>
    <w:rsid w:val="005C710B"/>
    <w:rsid w:val="005D028C"/>
    <w:rsid w:val="005D24DC"/>
    <w:rsid w:val="005D24E7"/>
    <w:rsid w:val="005D272D"/>
    <w:rsid w:val="005D2DB2"/>
    <w:rsid w:val="005D39EB"/>
    <w:rsid w:val="005D3BBB"/>
    <w:rsid w:val="005D5F52"/>
    <w:rsid w:val="005D5F93"/>
    <w:rsid w:val="005D7443"/>
    <w:rsid w:val="005D780E"/>
    <w:rsid w:val="005E0C75"/>
    <w:rsid w:val="005E24AC"/>
    <w:rsid w:val="005E28F4"/>
    <w:rsid w:val="005E3883"/>
    <w:rsid w:val="005E4F43"/>
    <w:rsid w:val="005E7070"/>
    <w:rsid w:val="005E7076"/>
    <w:rsid w:val="005E730A"/>
    <w:rsid w:val="005F14FA"/>
    <w:rsid w:val="005F1912"/>
    <w:rsid w:val="005F1A10"/>
    <w:rsid w:val="005F2803"/>
    <w:rsid w:val="005F3952"/>
    <w:rsid w:val="005F4FCC"/>
    <w:rsid w:val="005F5566"/>
    <w:rsid w:val="005F5DA8"/>
    <w:rsid w:val="005F67D9"/>
    <w:rsid w:val="005F7A0F"/>
    <w:rsid w:val="0060072C"/>
    <w:rsid w:val="0060282B"/>
    <w:rsid w:val="006048CE"/>
    <w:rsid w:val="00604D4B"/>
    <w:rsid w:val="0060700E"/>
    <w:rsid w:val="006072EB"/>
    <w:rsid w:val="00607360"/>
    <w:rsid w:val="00610EE0"/>
    <w:rsid w:val="006111C8"/>
    <w:rsid w:val="0061571D"/>
    <w:rsid w:val="00615954"/>
    <w:rsid w:val="00615ED3"/>
    <w:rsid w:val="00615F38"/>
    <w:rsid w:val="00616847"/>
    <w:rsid w:val="00617A24"/>
    <w:rsid w:val="00617CED"/>
    <w:rsid w:val="00620998"/>
    <w:rsid w:val="0062145C"/>
    <w:rsid w:val="006238CA"/>
    <w:rsid w:val="00624EDE"/>
    <w:rsid w:val="00626852"/>
    <w:rsid w:val="00630BF0"/>
    <w:rsid w:val="00631224"/>
    <w:rsid w:val="00631647"/>
    <w:rsid w:val="006317A7"/>
    <w:rsid w:val="00631EC3"/>
    <w:rsid w:val="0063651E"/>
    <w:rsid w:val="00636B38"/>
    <w:rsid w:val="00637628"/>
    <w:rsid w:val="0064176A"/>
    <w:rsid w:val="00641D3F"/>
    <w:rsid w:val="006427DD"/>
    <w:rsid w:val="00642BC6"/>
    <w:rsid w:val="00642EE8"/>
    <w:rsid w:val="0064635D"/>
    <w:rsid w:val="00646E33"/>
    <w:rsid w:val="00650702"/>
    <w:rsid w:val="00650C94"/>
    <w:rsid w:val="00650D47"/>
    <w:rsid w:val="00652075"/>
    <w:rsid w:val="00652084"/>
    <w:rsid w:val="00653748"/>
    <w:rsid w:val="00657312"/>
    <w:rsid w:val="00657576"/>
    <w:rsid w:val="00661400"/>
    <w:rsid w:val="00663BA2"/>
    <w:rsid w:val="006649A5"/>
    <w:rsid w:val="00665EF8"/>
    <w:rsid w:val="0066749A"/>
    <w:rsid w:val="00670063"/>
    <w:rsid w:val="006708F8"/>
    <w:rsid w:val="00671C0A"/>
    <w:rsid w:val="00673809"/>
    <w:rsid w:val="00675488"/>
    <w:rsid w:val="00676BCD"/>
    <w:rsid w:val="0068030A"/>
    <w:rsid w:val="00680B5A"/>
    <w:rsid w:val="00681FE4"/>
    <w:rsid w:val="0068233D"/>
    <w:rsid w:val="00683E24"/>
    <w:rsid w:val="006842A5"/>
    <w:rsid w:val="00685A3A"/>
    <w:rsid w:val="00685E62"/>
    <w:rsid w:val="006862D8"/>
    <w:rsid w:val="0068686A"/>
    <w:rsid w:val="006868C8"/>
    <w:rsid w:val="00686E7B"/>
    <w:rsid w:val="0069099C"/>
    <w:rsid w:val="0069112C"/>
    <w:rsid w:val="006913CF"/>
    <w:rsid w:val="00692429"/>
    <w:rsid w:val="00692C98"/>
    <w:rsid w:val="006936F2"/>
    <w:rsid w:val="006941CD"/>
    <w:rsid w:val="006943D5"/>
    <w:rsid w:val="00694997"/>
    <w:rsid w:val="00694AB6"/>
    <w:rsid w:val="00696549"/>
    <w:rsid w:val="006968E6"/>
    <w:rsid w:val="00697066"/>
    <w:rsid w:val="006979BF"/>
    <w:rsid w:val="006A2EC0"/>
    <w:rsid w:val="006A33C2"/>
    <w:rsid w:val="006A58D5"/>
    <w:rsid w:val="006A68AC"/>
    <w:rsid w:val="006A7746"/>
    <w:rsid w:val="006A7F9F"/>
    <w:rsid w:val="006B28B6"/>
    <w:rsid w:val="006B3830"/>
    <w:rsid w:val="006B3CB9"/>
    <w:rsid w:val="006B46F2"/>
    <w:rsid w:val="006B4D3C"/>
    <w:rsid w:val="006B5058"/>
    <w:rsid w:val="006B5AAE"/>
    <w:rsid w:val="006B5B1B"/>
    <w:rsid w:val="006B7008"/>
    <w:rsid w:val="006B7598"/>
    <w:rsid w:val="006B786A"/>
    <w:rsid w:val="006B7C98"/>
    <w:rsid w:val="006C032C"/>
    <w:rsid w:val="006C252D"/>
    <w:rsid w:val="006C3265"/>
    <w:rsid w:val="006C3F93"/>
    <w:rsid w:val="006C404C"/>
    <w:rsid w:val="006C4B2E"/>
    <w:rsid w:val="006C5453"/>
    <w:rsid w:val="006C55E5"/>
    <w:rsid w:val="006C6381"/>
    <w:rsid w:val="006C6942"/>
    <w:rsid w:val="006C6DF2"/>
    <w:rsid w:val="006C7E34"/>
    <w:rsid w:val="006D0111"/>
    <w:rsid w:val="006D0824"/>
    <w:rsid w:val="006D0C9A"/>
    <w:rsid w:val="006D0CC4"/>
    <w:rsid w:val="006D0E2C"/>
    <w:rsid w:val="006D0EED"/>
    <w:rsid w:val="006D1BD0"/>
    <w:rsid w:val="006D1F81"/>
    <w:rsid w:val="006D3215"/>
    <w:rsid w:val="006D3458"/>
    <w:rsid w:val="006D4402"/>
    <w:rsid w:val="006D4C6E"/>
    <w:rsid w:val="006D6CDD"/>
    <w:rsid w:val="006D7488"/>
    <w:rsid w:val="006D782F"/>
    <w:rsid w:val="006D7C70"/>
    <w:rsid w:val="006E0810"/>
    <w:rsid w:val="006E09A6"/>
    <w:rsid w:val="006E0D7D"/>
    <w:rsid w:val="006E1221"/>
    <w:rsid w:val="006E19DD"/>
    <w:rsid w:val="006E21B1"/>
    <w:rsid w:val="006E331C"/>
    <w:rsid w:val="006E4794"/>
    <w:rsid w:val="006E58B8"/>
    <w:rsid w:val="006E60DD"/>
    <w:rsid w:val="006E7E4E"/>
    <w:rsid w:val="006E7E6B"/>
    <w:rsid w:val="006F1254"/>
    <w:rsid w:val="006F15FC"/>
    <w:rsid w:val="006F3D27"/>
    <w:rsid w:val="006F73D4"/>
    <w:rsid w:val="007015C4"/>
    <w:rsid w:val="00701EA1"/>
    <w:rsid w:val="00702918"/>
    <w:rsid w:val="0070389E"/>
    <w:rsid w:val="00703BEA"/>
    <w:rsid w:val="00703E94"/>
    <w:rsid w:val="007041BC"/>
    <w:rsid w:val="007058D0"/>
    <w:rsid w:val="00705AEF"/>
    <w:rsid w:val="0070652F"/>
    <w:rsid w:val="00706E19"/>
    <w:rsid w:val="00711C54"/>
    <w:rsid w:val="00713C7E"/>
    <w:rsid w:val="00714522"/>
    <w:rsid w:val="007155A5"/>
    <w:rsid w:val="007158DF"/>
    <w:rsid w:val="00716899"/>
    <w:rsid w:val="00716971"/>
    <w:rsid w:val="00716E79"/>
    <w:rsid w:val="0072071A"/>
    <w:rsid w:val="0072098B"/>
    <w:rsid w:val="007222F5"/>
    <w:rsid w:val="0072264D"/>
    <w:rsid w:val="007242F1"/>
    <w:rsid w:val="00724E8C"/>
    <w:rsid w:val="00725F24"/>
    <w:rsid w:val="007273C6"/>
    <w:rsid w:val="0072752C"/>
    <w:rsid w:val="007313FF"/>
    <w:rsid w:val="007319B3"/>
    <w:rsid w:val="00731BF7"/>
    <w:rsid w:val="0073390E"/>
    <w:rsid w:val="00733C34"/>
    <w:rsid w:val="0073440D"/>
    <w:rsid w:val="00734437"/>
    <w:rsid w:val="0073727C"/>
    <w:rsid w:val="007374C8"/>
    <w:rsid w:val="00737873"/>
    <w:rsid w:val="00737B7A"/>
    <w:rsid w:val="00740132"/>
    <w:rsid w:val="0074143A"/>
    <w:rsid w:val="00742C3E"/>
    <w:rsid w:val="00745370"/>
    <w:rsid w:val="007456B2"/>
    <w:rsid w:val="00746D66"/>
    <w:rsid w:val="00750DC9"/>
    <w:rsid w:val="00751715"/>
    <w:rsid w:val="00752240"/>
    <w:rsid w:val="00752F98"/>
    <w:rsid w:val="00753E19"/>
    <w:rsid w:val="0075493A"/>
    <w:rsid w:val="00755E77"/>
    <w:rsid w:val="0075614A"/>
    <w:rsid w:val="0075633E"/>
    <w:rsid w:val="007563A1"/>
    <w:rsid w:val="00757739"/>
    <w:rsid w:val="007579B2"/>
    <w:rsid w:val="00760FEF"/>
    <w:rsid w:val="007612C1"/>
    <w:rsid w:val="00761407"/>
    <w:rsid w:val="00762E90"/>
    <w:rsid w:val="007633F8"/>
    <w:rsid w:val="00764746"/>
    <w:rsid w:val="00765B29"/>
    <w:rsid w:val="00767C94"/>
    <w:rsid w:val="00770D74"/>
    <w:rsid w:val="007725C8"/>
    <w:rsid w:val="00772D49"/>
    <w:rsid w:val="00773A9A"/>
    <w:rsid w:val="00775309"/>
    <w:rsid w:val="00777F54"/>
    <w:rsid w:val="00780D27"/>
    <w:rsid w:val="00781427"/>
    <w:rsid w:val="007819BB"/>
    <w:rsid w:val="00783989"/>
    <w:rsid w:val="0078479E"/>
    <w:rsid w:val="00785BC2"/>
    <w:rsid w:val="007866B5"/>
    <w:rsid w:val="00790A1D"/>
    <w:rsid w:val="00792660"/>
    <w:rsid w:val="00792F81"/>
    <w:rsid w:val="0079500A"/>
    <w:rsid w:val="007962DF"/>
    <w:rsid w:val="00796EB8"/>
    <w:rsid w:val="00796EC8"/>
    <w:rsid w:val="0079704E"/>
    <w:rsid w:val="0079740F"/>
    <w:rsid w:val="007A04D0"/>
    <w:rsid w:val="007A09D3"/>
    <w:rsid w:val="007A1955"/>
    <w:rsid w:val="007A24A8"/>
    <w:rsid w:val="007A312D"/>
    <w:rsid w:val="007A472A"/>
    <w:rsid w:val="007A53D5"/>
    <w:rsid w:val="007A584B"/>
    <w:rsid w:val="007A5DD5"/>
    <w:rsid w:val="007A75FF"/>
    <w:rsid w:val="007A7691"/>
    <w:rsid w:val="007A7A3C"/>
    <w:rsid w:val="007A7B94"/>
    <w:rsid w:val="007B0247"/>
    <w:rsid w:val="007B139E"/>
    <w:rsid w:val="007B1EB0"/>
    <w:rsid w:val="007B2778"/>
    <w:rsid w:val="007B2AF4"/>
    <w:rsid w:val="007B2B7F"/>
    <w:rsid w:val="007B38B4"/>
    <w:rsid w:val="007B433F"/>
    <w:rsid w:val="007B43D4"/>
    <w:rsid w:val="007B4A1D"/>
    <w:rsid w:val="007B52F6"/>
    <w:rsid w:val="007B578B"/>
    <w:rsid w:val="007B7226"/>
    <w:rsid w:val="007B7AF2"/>
    <w:rsid w:val="007C022D"/>
    <w:rsid w:val="007C0E21"/>
    <w:rsid w:val="007C1C95"/>
    <w:rsid w:val="007C2577"/>
    <w:rsid w:val="007C28F0"/>
    <w:rsid w:val="007C3DDF"/>
    <w:rsid w:val="007C4677"/>
    <w:rsid w:val="007C60A8"/>
    <w:rsid w:val="007C6C34"/>
    <w:rsid w:val="007C6F63"/>
    <w:rsid w:val="007C7560"/>
    <w:rsid w:val="007D0CF9"/>
    <w:rsid w:val="007D0F0D"/>
    <w:rsid w:val="007D17C6"/>
    <w:rsid w:val="007D23CE"/>
    <w:rsid w:val="007D26F0"/>
    <w:rsid w:val="007D381E"/>
    <w:rsid w:val="007D4AE2"/>
    <w:rsid w:val="007D5286"/>
    <w:rsid w:val="007D528B"/>
    <w:rsid w:val="007D5B9F"/>
    <w:rsid w:val="007D6047"/>
    <w:rsid w:val="007D7DE8"/>
    <w:rsid w:val="007E144A"/>
    <w:rsid w:val="007E1617"/>
    <w:rsid w:val="007E19E2"/>
    <w:rsid w:val="007E33F9"/>
    <w:rsid w:val="007E3552"/>
    <w:rsid w:val="007E369D"/>
    <w:rsid w:val="007E5DE1"/>
    <w:rsid w:val="007E60E5"/>
    <w:rsid w:val="007E79C2"/>
    <w:rsid w:val="007F061B"/>
    <w:rsid w:val="007F0AA7"/>
    <w:rsid w:val="007F0B4F"/>
    <w:rsid w:val="007F37D2"/>
    <w:rsid w:val="007F3ADE"/>
    <w:rsid w:val="007F5709"/>
    <w:rsid w:val="007F6CEA"/>
    <w:rsid w:val="007F70AE"/>
    <w:rsid w:val="007F7DF7"/>
    <w:rsid w:val="007F7F33"/>
    <w:rsid w:val="008006FA"/>
    <w:rsid w:val="008011B7"/>
    <w:rsid w:val="00801962"/>
    <w:rsid w:val="00801F69"/>
    <w:rsid w:val="00802485"/>
    <w:rsid w:val="0080282A"/>
    <w:rsid w:val="00803333"/>
    <w:rsid w:val="008035C1"/>
    <w:rsid w:val="00804D63"/>
    <w:rsid w:val="00805125"/>
    <w:rsid w:val="0080634C"/>
    <w:rsid w:val="00806B7F"/>
    <w:rsid w:val="00806D5D"/>
    <w:rsid w:val="00811950"/>
    <w:rsid w:val="008122F5"/>
    <w:rsid w:val="00812BE1"/>
    <w:rsid w:val="00814BA0"/>
    <w:rsid w:val="00814CFD"/>
    <w:rsid w:val="008165F3"/>
    <w:rsid w:val="008172AB"/>
    <w:rsid w:val="0082028A"/>
    <w:rsid w:val="008215B6"/>
    <w:rsid w:val="0082175A"/>
    <w:rsid w:val="0082411B"/>
    <w:rsid w:val="0082467C"/>
    <w:rsid w:val="00824A2F"/>
    <w:rsid w:val="008253DB"/>
    <w:rsid w:val="0082553C"/>
    <w:rsid w:val="00825E55"/>
    <w:rsid w:val="0082674D"/>
    <w:rsid w:val="0082779D"/>
    <w:rsid w:val="008309E5"/>
    <w:rsid w:val="00832E4A"/>
    <w:rsid w:val="008337A8"/>
    <w:rsid w:val="00834034"/>
    <w:rsid w:val="008350C4"/>
    <w:rsid w:val="00835D47"/>
    <w:rsid w:val="00836785"/>
    <w:rsid w:val="00836830"/>
    <w:rsid w:val="00840BE2"/>
    <w:rsid w:val="008417D3"/>
    <w:rsid w:val="008427CD"/>
    <w:rsid w:val="00843276"/>
    <w:rsid w:val="008433BA"/>
    <w:rsid w:val="00850E9E"/>
    <w:rsid w:val="00851401"/>
    <w:rsid w:val="00851C57"/>
    <w:rsid w:val="00851D46"/>
    <w:rsid w:val="00852F2A"/>
    <w:rsid w:val="008545E1"/>
    <w:rsid w:val="00854EC9"/>
    <w:rsid w:val="008562A3"/>
    <w:rsid w:val="00856984"/>
    <w:rsid w:val="00860823"/>
    <w:rsid w:val="00860BD5"/>
    <w:rsid w:val="00860E77"/>
    <w:rsid w:val="0086155C"/>
    <w:rsid w:val="00861D16"/>
    <w:rsid w:val="00862009"/>
    <w:rsid w:val="008623B3"/>
    <w:rsid w:val="00862DB7"/>
    <w:rsid w:val="00867356"/>
    <w:rsid w:val="008677F7"/>
    <w:rsid w:val="008708E1"/>
    <w:rsid w:val="00871537"/>
    <w:rsid w:val="0087199D"/>
    <w:rsid w:val="008721C8"/>
    <w:rsid w:val="00872357"/>
    <w:rsid w:val="008729F5"/>
    <w:rsid w:val="00873490"/>
    <w:rsid w:val="008737DC"/>
    <w:rsid w:val="0087440A"/>
    <w:rsid w:val="00874F22"/>
    <w:rsid w:val="00875731"/>
    <w:rsid w:val="00875BD7"/>
    <w:rsid w:val="0087667F"/>
    <w:rsid w:val="00876D78"/>
    <w:rsid w:val="00876E6E"/>
    <w:rsid w:val="0088084E"/>
    <w:rsid w:val="00880F9D"/>
    <w:rsid w:val="008823FF"/>
    <w:rsid w:val="008824B3"/>
    <w:rsid w:val="00882944"/>
    <w:rsid w:val="00882C72"/>
    <w:rsid w:val="00883E8D"/>
    <w:rsid w:val="00884574"/>
    <w:rsid w:val="00884851"/>
    <w:rsid w:val="0088487D"/>
    <w:rsid w:val="00885272"/>
    <w:rsid w:val="00885B53"/>
    <w:rsid w:val="00887D50"/>
    <w:rsid w:val="00887D95"/>
    <w:rsid w:val="0089058B"/>
    <w:rsid w:val="00890B7C"/>
    <w:rsid w:val="00890CAB"/>
    <w:rsid w:val="00891F23"/>
    <w:rsid w:val="008923D4"/>
    <w:rsid w:val="0089322A"/>
    <w:rsid w:val="008940BC"/>
    <w:rsid w:val="00894748"/>
    <w:rsid w:val="0089561B"/>
    <w:rsid w:val="008A0EFC"/>
    <w:rsid w:val="008A1D46"/>
    <w:rsid w:val="008A25D2"/>
    <w:rsid w:val="008A290F"/>
    <w:rsid w:val="008A3E1F"/>
    <w:rsid w:val="008A446D"/>
    <w:rsid w:val="008A51D4"/>
    <w:rsid w:val="008A521B"/>
    <w:rsid w:val="008A5394"/>
    <w:rsid w:val="008A5C75"/>
    <w:rsid w:val="008A5EF2"/>
    <w:rsid w:val="008A63A6"/>
    <w:rsid w:val="008A66BB"/>
    <w:rsid w:val="008A6C53"/>
    <w:rsid w:val="008A6E2B"/>
    <w:rsid w:val="008A7074"/>
    <w:rsid w:val="008A7630"/>
    <w:rsid w:val="008B02C7"/>
    <w:rsid w:val="008B0F93"/>
    <w:rsid w:val="008B37A4"/>
    <w:rsid w:val="008B40AF"/>
    <w:rsid w:val="008B5B6D"/>
    <w:rsid w:val="008B7078"/>
    <w:rsid w:val="008B713A"/>
    <w:rsid w:val="008B7735"/>
    <w:rsid w:val="008B7873"/>
    <w:rsid w:val="008C029E"/>
    <w:rsid w:val="008C0A02"/>
    <w:rsid w:val="008C29C3"/>
    <w:rsid w:val="008C37AB"/>
    <w:rsid w:val="008C3FFE"/>
    <w:rsid w:val="008D03AD"/>
    <w:rsid w:val="008D0814"/>
    <w:rsid w:val="008D0ADF"/>
    <w:rsid w:val="008D115F"/>
    <w:rsid w:val="008D14CE"/>
    <w:rsid w:val="008D1509"/>
    <w:rsid w:val="008D1615"/>
    <w:rsid w:val="008D1BD8"/>
    <w:rsid w:val="008D1ECA"/>
    <w:rsid w:val="008D283A"/>
    <w:rsid w:val="008D312C"/>
    <w:rsid w:val="008D3CF3"/>
    <w:rsid w:val="008D4012"/>
    <w:rsid w:val="008D503B"/>
    <w:rsid w:val="008D6B35"/>
    <w:rsid w:val="008D6BA1"/>
    <w:rsid w:val="008D7558"/>
    <w:rsid w:val="008D7663"/>
    <w:rsid w:val="008D7D3F"/>
    <w:rsid w:val="008E066D"/>
    <w:rsid w:val="008E0BE9"/>
    <w:rsid w:val="008E1FD2"/>
    <w:rsid w:val="008E259A"/>
    <w:rsid w:val="008E4014"/>
    <w:rsid w:val="008E4506"/>
    <w:rsid w:val="008E5E7D"/>
    <w:rsid w:val="008E6328"/>
    <w:rsid w:val="008E63DE"/>
    <w:rsid w:val="008F0F07"/>
    <w:rsid w:val="008F15E4"/>
    <w:rsid w:val="008F1F69"/>
    <w:rsid w:val="008F2BDD"/>
    <w:rsid w:val="008F30C1"/>
    <w:rsid w:val="008F36EE"/>
    <w:rsid w:val="008F443C"/>
    <w:rsid w:val="008F4653"/>
    <w:rsid w:val="008F4A40"/>
    <w:rsid w:val="008F577D"/>
    <w:rsid w:val="008F5F94"/>
    <w:rsid w:val="00900A28"/>
    <w:rsid w:val="00900E14"/>
    <w:rsid w:val="009015AE"/>
    <w:rsid w:val="00901F91"/>
    <w:rsid w:val="00902F3C"/>
    <w:rsid w:val="00903153"/>
    <w:rsid w:val="00903BC8"/>
    <w:rsid w:val="00905510"/>
    <w:rsid w:val="00905696"/>
    <w:rsid w:val="00905F1E"/>
    <w:rsid w:val="0090681E"/>
    <w:rsid w:val="00906E9A"/>
    <w:rsid w:val="009079F7"/>
    <w:rsid w:val="0091153B"/>
    <w:rsid w:val="00911E82"/>
    <w:rsid w:val="009144AB"/>
    <w:rsid w:val="009173FD"/>
    <w:rsid w:val="00917A33"/>
    <w:rsid w:val="0092086E"/>
    <w:rsid w:val="009209C6"/>
    <w:rsid w:val="00921062"/>
    <w:rsid w:val="00921510"/>
    <w:rsid w:val="009218B3"/>
    <w:rsid w:val="009226A3"/>
    <w:rsid w:val="009238AC"/>
    <w:rsid w:val="00924537"/>
    <w:rsid w:val="00924F5A"/>
    <w:rsid w:val="009250A3"/>
    <w:rsid w:val="00926650"/>
    <w:rsid w:val="00927563"/>
    <w:rsid w:val="00930124"/>
    <w:rsid w:val="0093079F"/>
    <w:rsid w:val="009311C1"/>
    <w:rsid w:val="00931360"/>
    <w:rsid w:val="00931831"/>
    <w:rsid w:val="00932303"/>
    <w:rsid w:val="00932573"/>
    <w:rsid w:val="00932F3B"/>
    <w:rsid w:val="00934FD9"/>
    <w:rsid w:val="00935C0D"/>
    <w:rsid w:val="0093625B"/>
    <w:rsid w:val="00940E83"/>
    <w:rsid w:val="0094159B"/>
    <w:rsid w:val="00941A6B"/>
    <w:rsid w:val="00941CA9"/>
    <w:rsid w:val="009424F7"/>
    <w:rsid w:val="0094255E"/>
    <w:rsid w:val="009430ED"/>
    <w:rsid w:val="00943C7C"/>
    <w:rsid w:val="0094506E"/>
    <w:rsid w:val="00945913"/>
    <w:rsid w:val="00945ACD"/>
    <w:rsid w:val="00945EDA"/>
    <w:rsid w:val="00946054"/>
    <w:rsid w:val="00946201"/>
    <w:rsid w:val="00950109"/>
    <w:rsid w:val="00950B69"/>
    <w:rsid w:val="00951FCD"/>
    <w:rsid w:val="00954840"/>
    <w:rsid w:val="0095589A"/>
    <w:rsid w:val="00956117"/>
    <w:rsid w:val="009567F3"/>
    <w:rsid w:val="00956D3F"/>
    <w:rsid w:val="0095712C"/>
    <w:rsid w:val="0095772A"/>
    <w:rsid w:val="00961C03"/>
    <w:rsid w:val="00962C47"/>
    <w:rsid w:val="00963354"/>
    <w:rsid w:val="009637DD"/>
    <w:rsid w:val="00963AF7"/>
    <w:rsid w:val="00964889"/>
    <w:rsid w:val="00964FDD"/>
    <w:rsid w:val="00965346"/>
    <w:rsid w:val="00965F46"/>
    <w:rsid w:val="00966834"/>
    <w:rsid w:val="00966F80"/>
    <w:rsid w:val="0096711C"/>
    <w:rsid w:val="00967208"/>
    <w:rsid w:val="009675CE"/>
    <w:rsid w:val="00970B2A"/>
    <w:rsid w:val="0097359B"/>
    <w:rsid w:val="009737AF"/>
    <w:rsid w:val="0097384A"/>
    <w:rsid w:val="009756D8"/>
    <w:rsid w:val="00975978"/>
    <w:rsid w:val="009759B7"/>
    <w:rsid w:val="00975A2E"/>
    <w:rsid w:val="0097632F"/>
    <w:rsid w:val="00976523"/>
    <w:rsid w:val="0098110F"/>
    <w:rsid w:val="00981782"/>
    <w:rsid w:val="00982992"/>
    <w:rsid w:val="0098412A"/>
    <w:rsid w:val="00984929"/>
    <w:rsid w:val="00986AA9"/>
    <w:rsid w:val="00987DB9"/>
    <w:rsid w:val="00990496"/>
    <w:rsid w:val="009904A6"/>
    <w:rsid w:val="00990599"/>
    <w:rsid w:val="00991045"/>
    <w:rsid w:val="00991B87"/>
    <w:rsid w:val="009926F1"/>
    <w:rsid w:val="00993C69"/>
    <w:rsid w:val="00993FDC"/>
    <w:rsid w:val="009963FD"/>
    <w:rsid w:val="00996ECF"/>
    <w:rsid w:val="009A08D5"/>
    <w:rsid w:val="009A0E83"/>
    <w:rsid w:val="009A1436"/>
    <w:rsid w:val="009A22C9"/>
    <w:rsid w:val="009A23FF"/>
    <w:rsid w:val="009A3BFC"/>
    <w:rsid w:val="009A4A70"/>
    <w:rsid w:val="009A4CCA"/>
    <w:rsid w:val="009A6573"/>
    <w:rsid w:val="009A6D12"/>
    <w:rsid w:val="009A7BC1"/>
    <w:rsid w:val="009A7D57"/>
    <w:rsid w:val="009B2508"/>
    <w:rsid w:val="009B2F34"/>
    <w:rsid w:val="009B4406"/>
    <w:rsid w:val="009B4832"/>
    <w:rsid w:val="009B4F8C"/>
    <w:rsid w:val="009B53EF"/>
    <w:rsid w:val="009B5B2D"/>
    <w:rsid w:val="009B68A2"/>
    <w:rsid w:val="009B7011"/>
    <w:rsid w:val="009B71D6"/>
    <w:rsid w:val="009B7760"/>
    <w:rsid w:val="009C02A5"/>
    <w:rsid w:val="009C0548"/>
    <w:rsid w:val="009C0A2A"/>
    <w:rsid w:val="009C19E5"/>
    <w:rsid w:val="009C1CB7"/>
    <w:rsid w:val="009C2147"/>
    <w:rsid w:val="009C4123"/>
    <w:rsid w:val="009C43EF"/>
    <w:rsid w:val="009C4CDB"/>
    <w:rsid w:val="009C518B"/>
    <w:rsid w:val="009C5337"/>
    <w:rsid w:val="009C55FB"/>
    <w:rsid w:val="009C6875"/>
    <w:rsid w:val="009C735C"/>
    <w:rsid w:val="009D2465"/>
    <w:rsid w:val="009D3F45"/>
    <w:rsid w:val="009D3F86"/>
    <w:rsid w:val="009D512F"/>
    <w:rsid w:val="009D52EC"/>
    <w:rsid w:val="009D54A2"/>
    <w:rsid w:val="009D7B3D"/>
    <w:rsid w:val="009E0299"/>
    <w:rsid w:val="009E0E5B"/>
    <w:rsid w:val="009E20F6"/>
    <w:rsid w:val="009E2288"/>
    <w:rsid w:val="009E26E3"/>
    <w:rsid w:val="009E2831"/>
    <w:rsid w:val="009E2ED8"/>
    <w:rsid w:val="009E361B"/>
    <w:rsid w:val="009E3925"/>
    <w:rsid w:val="009E5DFF"/>
    <w:rsid w:val="009E5F2E"/>
    <w:rsid w:val="009F073C"/>
    <w:rsid w:val="009F0CC7"/>
    <w:rsid w:val="009F1B77"/>
    <w:rsid w:val="009F20DB"/>
    <w:rsid w:val="009F271C"/>
    <w:rsid w:val="009F3010"/>
    <w:rsid w:val="009F3F60"/>
    <w:rsid w:val="009F402A"/>
    <w:rsid w:val="009F4D4F"/>
    <w:rsid w:val="009F6532"/>
    <w:rsid w:val="009F6C87"/>
    <w:rsid w:val="009F6E8A"/>
    <w:rsid w:val="009F7FD4"/>
    <w:rsid w:val="00A02AE5"/>
    <w:rsid w:val="00A04EE4"/>
    <w:rsid w:val="00A077DC"/>
    <w:rsid w:val="00A07D99"/>
    <w:rsid w:val="00A103C6"/>
    <w:rsid w:val="00A10E35"/>
    <w:rsid w:val="00A11A5F"/>
    <w:rsid w:val="00A11E60"/>
    <w:rsid w:val="00A122CB"/>
    <w:rsid w:val="00A12340"/>
    <w:rsid w:val="00A12F41"/>
    <w:rsid w:val="00A13555"/>
    <w:rsid w:val="00A1365A"/>
    <w:rsid w:val="00A15B38"/>
    <w:rsid w:val="00A15B6E"/>
    <w:rsid w:val="00A15EAC"/>
    <w:rsid w:val="00A168A8"/>
    <w:rsid w:val="00A2015A"/>
    <w:rsid w:val="00A2041C"/>
    <w:rsid w:val="00A21557"/>
    <w:rsid w:val="00A224F4"/>
    <w:rsid w:val="00A22EFA"/>
    <w:rsid w:val="00A244D5"/>
    <w:rsid w:val="00A24D7D"/>
    <w:rsid w:val="00A24ECD"/>
    <w:rsid w:val="00A25254"/>
    <w:rsid w:val="00A2592F"/>
    <w:rsid w:val="00A27A4E"/>
    <w:rsid w:val="00A3072C"/>
    <w:rsid w:val="00A3114E"/>
    <w:rsid w:val="00A31B00"/>
    <w:rsid w:val="00A32607"/>
    <w:rsid w:val="00A32764"/>
    <w:rsid w:val="00A32AD5"/>
    <w:rsid w:val="00A334ED"/>
    <w:rsid w:val="00A339C7"/>
    <w:rsid w:val="00A358EF"/>
    <w:rsid w:val="00A35C77"/>
    <w:rsid w:val="00A35E75"/>
    <w:rsid w:val="00A36B02"/>
    <w:rsid w:val="00A37589"/>
    <w:rsid w:val="00A406F1"/>
    <w:rsid w:val="00A40893"/>
    <w:rsid w:val="00A41A54"/>
    <w:rsid w:val="00A42439"/>
    <w:rsid w:val="00A46BB0"/>
    <w:rsid w:val="00A47A1F"/>
    <w:rsid w:val="00A47BB3"/>
    <w:rsid w:val="00A50751"/>
    <w:rsid w:val="00A51608"/>
    <w:rsid w:val="00A52131"/>
    <w:rsid w:val="00A5416C"/>
    <w:rsid w:val="00A54D1A"/>
    <w:rsid w:val="00A55074"/>
    <w:rsid w:val="00A55812"/>
    <w:rsid w:val="00A56069"/>
    <w:rsid w:val="00A5722C"/>
    <w:rsid w:val="00A57BDF"/>
    <w:rsid w:val="00A61511"/>
    <w:rsid w:val="00A624EB"/>
    <w:rsid w:val="00A671F7"/>
    <w:rsid w:val="00A71072"/>
    <w:rsid w:val="00A7184F"/>
    <w:rsid w:val="00A71F68"/>
    <w:rsid w:val="00A72091"/>
    <w:rsid w:val="00A7229E"/>
    <w:rsid w:val="00A72329"/>
    <w:rsid w:val="00A72BB0"/>
    <w:rsid w:val="00A73173"/>
    <w:rsid w:val="00A733B3"/>
    <w:rsid w:val="00A735F9"/>
    <w:rsid w:val="00A7403D"/>
    <w:rsid w:val="00A74507"/>
    <w:rsid w:val="00A7452C"/>
    <w:rsid w:val="00A75731"/>
    <w:rsid w:val="00A7585D"/>
    <w:rsid w:val="00A75E9B"/>
    <w:rsid w:val="00A765FD"/>
    <w:rsid w:val="00A77373"/>
    <w:rsid w:val="00A7742D"/>
    <w:rsid w:val="00A776D7"/>
    <w:rsid w:val="00A77A23"/>
    <w:rsid w:val="00A805FA"/>
    <w:rsid w:val="00A8070D"/>
    <w:rsid w:val="00A8151C"/>
    <w:rsid w:val="00A81986"/>
    <w:rsid w:val="00A82778"/>
    <w:rsid w:val="00A82C69"/>
    <w:rsid w:val="00A83002"/>
    <w:rsid w:val="00A83464"/>
    <w:rsid w:val="00A83D47"/>
    <w:rsid w:val="00A864F5"/>
    <w:rsid w:val="00A865DF"/>
    <w:rsid w:val="00A869E4"/>
    <w:rsid w:val="00A8735F"/>
    <w:rsid w:val="00A87822"/>
    <w:rsid w:val="00A87FB3"/>
    <w:rsid w:val="00A910C7"/>
    <w:rsid w:val="00A915E5"/>
    <w:rsid w:val="00A917FA"/>
    <w:rsid w:val="00A932C3"/>
    <w:rsid w:val="00A93641"/>
    <w:rsid w:val="00A94306"/>
    <w:rsid w:val="00A9685F"/>
    <w:rsid w:val="00A97360"/>
    <w:rsid w:val="00A97549"/>
    <w:rsid w:val="00AA13E1"/>
    <w:rsid w:val="00AA1646"/>
    <w:rsid w:val="00AA1C30"/>
    <w:rsid w:val="00AA4234"/>
    <w:rsid w:val="00AA43E6"/>
    <w:rsid w:val="00AA4B21"/>
    <w:rsid w:val="00AA4C63"/>
    <w:rsid w:val="00AA5ADB"/>
    <w:rsid w:val="00AA735C"/>
    <w:rsid w:val="00AA7B06"/>
    <w:rsid w:val="00AB0114"/>
    <w:rsid w:val="00AB0592"/>
    <w:rsid w:val="00AB06C3"/>
    <w:rsid w:val="00AB10E7"/>
    <w:rsid w:val="00AB1424"/>
    <w:rsid w:val="00AB47D1"/>
    <w:rsid w:val="00AB4C9C"/>
    <w:rsid w:val="00AB5006"/>
    <w:rsid w:val="00AB79C9"/>
    <w:rsid w:val="00AC0258"/>
    <w:rsid w:val="00AC1121"/>
    <w:rsid w:val="00AC119F"/>
    <w:rsid w:val="00AC11CB"/>
    <w:rsid w:val="00AC1783"/>
    <w:rsid w:val="00AC1F85"/>
    <w:rsid w:val="00AC2E6E"/>
    <w:rsid w:val="00AC39E2"/>
    <w:rsid w:val="00AC4186"/>
    <w:rsid w:val="00AC4BBA"/>
    <w:rsid w:val="00AC58FA"/>
    <w:rsid w:val="00AC5DD0"/>
    <w:rsid w:val="00AD2694"/>
    <w:rsid w:val="00AD2C00"/>
    <w:rsid w:val="00AD4097"/>
    <w:rsid w:val="00AD4837"/>
    <w:rsid w:val="00AD5A1E"/>
    <w:rsid w:val="00AE05C3"/>
    <w:rsid w:val="00AE11AF"/>
    <w:rsid w:val="00AE25C3"/>
    <w:rsid w:val="00AE30DE"/>
    <w:rsid w:val="00AE4152"/>
    <w:rsid w:val="00AE495D"/>
    <w:rsid w:val="00AE4A08"/>
    <w:rsid w:val="00AE4BE2"/>
    <w:rsid w:val="00AE6644"/>
    <w:rsid w:val="00AE6D59"/>
    <w:rsid w:val="00AE7447"/>
    <w:rsid w:val="00AE7BCD"/>
    <w:rsid w:val="00AF1817"/>
    <w:rsid w:val="00AF24E6"/>
    <w:rsid w:val="00AF2B79"/>
    <w:rsid w:val="00AF34AF"/>
    <w:rsid w:val="00AF357C"/>
    <w:rsid w:val="00AF4E6A"/>
    <w:rsid w:val="00AF559A"/>
    <w:rsid w:val="00AF59A4"/>
    <w:rsid w:val="00AF5A53"/>
    <w:rsid w:val="00AF5EB3"/>
    <w:rsid w:val="00AF6D48"/>
    <w:rsid w:val="00B01DB1"/>
    <w:rsid w:val="00B03473"/>
    <w:rsid w:val="00B0358B"/>
    <w:rsid w:val="00B04007"/>
    <w:rsid w:val="00B04366"/>
    <w:rsid w:val="00B04C4E"/>
    <w:rsid w:val="00B04CB5"/>
    <w:rsid w:val="00B05383"/>
    <w:rsid w:val="00B05428"/>
    <w:rsid w:val="00B061F5"/>
    <w:rsid w:val="00B06451"/>
    <w:rsid w:val="00B07B78"/>
    <w:rsid w:val="00B113D6"/>
    <w:rsid w:val="00B1172C"/>
    <w:rsid w:val="00B117CC"/>
    <w:rsid w:val="00B11EFA"/>
    <w:rsid w:val="00B12091"/>
    <w:rsid w:val="00B1299D"/>
    <w:rsid w:val="00B12C20"/>
    <w:rsid w:val="00B134F7"/>
    <w:rsid w:val="00B13AED"/>
    <w:rsid w:val="00B14506"/>
    <w:rsid w:val="00B14726"/>
    <w:rsid w:val="00B14F5A"/>
    <w:rsid w:val="00B152A8"/>
    <w:rsid w:val="00B159D3"/>
    <w:rsid w:val="00B160E1"/>
    <w:rsid w:val="00B16374"/>
    <w:rsid w:val="00B20DD0"/>
    <w:rsid w:val="00B214EF"/>
    <w:rsid w:val="00B233EA"/>
    <w:rsid w:val="00B24499"/>
    <w:rsid w:val="00B24DA1"/>
    <w:rsid w:val="00B2587A"/>
    <w:rsid w:val="00B27CB1"/>
    <w:rsid w:val="00B27EBF"/>
    <w:rsid w:val="00B3090F"/>
    <w:rsid w:val="00B33647"/>
    <w:rsid w:val="00B363C1"/>
    <w:rsid w:val="00B36917"/>
    <w:rsid w:val="00B36D62"/>
    <w:rsid w:val="00B3762E"/>
    <w:rsid w:val="00B376C4"/>
    <w:rsid w:val="00B37854"/>
    <w:rsid w:val="00B41BFB"/>
    <w:rsid w:val="00B4205E"/>
    <w:rsid w:val="00B42ECA"/>
    <w:rsid w:val="00B439CE"/>
    <w:rsid w:val="00B4429A"/>
    <w:rsid w:val="00B443DA"/>
    <w:rsid w:val="00B443F5"/>
    <w:rsid w:val="00B44409"/>
    <w:rsid w:val="00B4449A"/>
    <w:rsid w:val="00B457E4"/>
    <w:rsid w:val="00B46375"/>
    <w:rsid w:val="00B47C59"/>
    <w:rsid w:val="00B50765"/>
    <w:rsid w:val="00B5078C"/>
    <w:rsid w:val="00B5233D"/>
    <w:rsid w:val="00B52AF2"/>
    <w:rsid w:val="00B53900"/>
    <w:rsid w:val="00B5423E"/>
    <w:rsid w:val="00B5489D"/>
    <w:rsid w:val="00B55971"/>
    <w:rsid w:val="00B559DA"/>
    <w:rsid w:val="00B55B44"/>
    <w:rsid w:val="00B55C55"/>
    <w:rsid w:val="00B55E9E"/>
    <w:rsid w:val="00B60287"/>
    <w:rsid w:val="00B606CE"/>
    <w:rsid w:val="00B62332"/>
    <w:rsid w:val="00B623F5"/>
    <w:rsid w:val="00B625F1"/>
    <w:rsid w:val="00B628D7"/>
    <w:rsid w:val="00B62B40"/>
    <w:rsid w:val="00B63299"/>
    <w:rsid w:val="00B66757"/>
    <w:rsid w:val="00B66D70"/>
    <w:rsid w:val="00B70169"/>
    <w:rsid w:val="00B727BD"/>
    <w:rsid w:val="00B72812"/>
    <w:rsid w:val="00B72E5F"/>
    <w:rsid w:val="00B7415C"/>
    <w:rsid w:val="00B745D6"/>
    <w:rsid w:val="00B74E5F"/>
    <w:rsid w:val="00B75A9D"/>
    <w:rsid w:val="00B75BD0"/>
    <w:rsid w:val="00B7606C"/>
    <w:rsid w:val="00B768AD"/>
    <w:rsid w:val="00B76D3B"/>
    <w:rsid w:val="00B80ECA"/>
    <w:rsid w:val="00B813CA"/>
    <w:rsid w:val="00B8146D"/>
    <w:rsid w:val="00B817FC"/>
    <w:rsid w:val="00B83B1D"/>
    <w:rsid w:val="00B84B9B"/>
    <w:rsid w:val="00B85E09"/>
    <w:rsid w:val="00B86FAD"/>
    <w:rsid w:val="00B87F54"/>
    <w:rsid w:val="00B9160C"/>
    <w:rsid w:val="00B9215B"/>
    <w:rsid w:val="00B93005"/>
    <w:rsid w:val="00B95113"/>
    <w:rsid w:val="00B960CF"/>
    <w:rsid w:val="00B965C6"/>
    <w:rsid w:val="00B977B4"/>
    <w:rsid w:val="00BA06C6"/>
    <w:rsid w:val="00BA07B3"/>
    <w:rsid w:val="00BA083E"/>
    <w:rsid w:val="00BA0B0D"/>
    <w:rsid w:val="00BA1561"/>
    <w:rsid w:val="00BA1ED5"/>
    <w:rsid w:val="00BA20B1"/>
    <w:rsid w:val="00BA4161"/>
    <w:rsid w:val="00BA4A5A"/>
    <w:rsid w:val="00BA4F87"/>
    <w:rsid w:val="00BA5D7E"/>
    <w:rsid w:val="00BA74CA"/>
    <w:rsid w:val="00BA7CE0"/>
    <w:rsid w:val="00BA7E38"/>
    <w:rsid w:val="00BB0C49"/>
    <w:rsid w:val="00BB1A91"/>
    <w:rsid w:val="00BB202D"/>
    <w:rsid w:val="00BB3126"/>
    <w:rsid w:val="00BB3F7A"/>
    <w:rsid w:val="00BB522C"/>
    <w:rsid w:val="00BB5483"/>
    <w:rsid w:val="00BB6B16"/>
    <w:rsid w:val="00BC00E2"/>
    <w:rsid w:val="00BC145B"/>
    <w:rsid w:val="00BC30C1"/>
    <w:rsid w:val="00BC3BA7"/>
    <w:rsid w:val="00BC43A6"/>
    <w:rsid w:val="00BC4DC7"/>
    <w:rsid w:val="00BC5841"/>
    <w:rsid w:val="00BC64DB"/>
    <w:rsid w:val="00BC681D"/>
    <w:rsid w:val="00BC68A1"/>
    <w:rsid w:val="00BC73BC"/>
    <w:rsid w:val="00BD092C"/>
    <w:rsid w:val="00BD18B5"/>
    <w:rsid w:val="00BD28FD"/>
    <w:rsid w:val="00BD3683"/>
    <w:rsid w:val="00BD40D5"/>
    <w:rsid w:val="00BD4225"/>
    <w:rsid w:val="00BD4B36"/>
    <w:rsid w:val="00BD573C"/>
    <w:rsid w:val="00BD5862"/>
    <w:rsid w:val="00BD599F"/>
    <w:rsid w:val="00BD6520"/>
    <w:rsid w:val="00BE02E5"/>
    <w:rsid w:val="00BE1904"/>
    <w:rsid w:val="00BE27B7"/>
    <w:rsid w:val="00BE33D0"/>
    <w:rsid w:val="00BE4500"/>
    <w:rsid w:val="00BE4852"/>
    <w:rsid w:val="00BE5354"/>
    <w:rsid w:val="00BE5385"/>
    <w:rsid w:val="00BE68A9"/>
    <w:rsid w:val="00BE694A"/>
    <w:rsid w:val="00BE721D"/>
    <w:rsid w:val="00BE7B7F"/>
    <w:rsid w:val="00BF00C2"/>
    <w:rsid w:val="00BF0AEF"/>
    <w:rsid w:val="00BF0AF4"/>
    <w:rsid w:val="00BF1ED5"/>
    <w:rsid w:val="00BF29D7"/>
    <w:rsid w:val="00BF2AA4"/>
    <w:rsid w:val="00BF2B87"/>
    <w:rsid w:val="00BF35EE"/>
    <w:rsid w:val="00BF38D7"/>
    <w:rsid w:val="00BF67F7"/>
    <w:rsid w:val="00BF7938"/>
    <w:rsid w:val="00BF7A6F"/>
    <w:rsid w:val="00C01405"/>
    <w:rsid w:val="00C025B6"/>
    <w:rsid w:val="00C02895"/>
    <w:rsid w:val="00C02B79"/>
    <w:rsid w:val="00C02B87"/>
    <w:rsid w:val="00C03B35"/>
    <w:rsid w:val="00C04139"/>
    <w:rsid w:val="00C04D05"/>
    <w:rsid w:val="00C06E49"/>
    <w:rsid w:val="00C0715E"/>
    <w:rsid w:val="00C111CB"/>
    <w:rsid w:val="00C11887"/>
    <w:rsid w:val="00C11920"/>
    <w:rsid w:val="00C11D4E"/>
    <w:rsid w:val="00C12406"/>
    <w:rsid w:val="00C12EBA"/>
    <w:rsid w:val="00C13AC9"/>
    <w:rsid w:val="00C14F12"/>
    <w:rsid w:val="00C1595E"/>
    <w:rsid w:val="00C171F0"/>
    <w:rsid w:val="00C173EC"/>
    <w:rsid w:val="00C17EF5"/>
    <w:rsid w:val="00C2167B"/>
    <w:rsid w:val="00C21755"/>
    <w:rsid w:val="00C2207C"/>
    <w:rsid w:val="00C228CC"/>
    <w:rsid w:val="00C2295C"/>
    <w:rsid w:val="00C23C0B"/>
    <w:rsid w:val="00C2418F"/>
    <w:rsid w:val="00C2469A"/>
    <w:rsid w:val="00C2475B"/>
    <w:rsid w:val="00C24E55"/>
    <w:rsid w:val="00C25228"/>
    <w:rsid w:val="00C25F36"/>
    <w:rsid w:val="00C26162"/>
    <w:rsid w:val="00C27535"/>
    <w:rsid w:val="00C27AD9"/>
    <w:rsid w:val="00C27D68"/>
    <w:rsid w:val="00C30223"/>
    <w:rsid w:val="00C30778"/>
    <w:rsid w:val="00C3147A"/>
    <w:rsid w:val="00C31DCA"/>
    <w:rsid w:val="00C321A0"/>
    <w:rsid w:val="00C337B0"/>
    <w:rsid w:val="00C33E01"/>
    <w:rsid w:val="00C33F30"/>
    <w:rsid w:val="00C34233"/>
    <w:rsid w:val="00C3459F"/>
    <w:rsid w:val="00C349A4"/>
    <w:rsid w:val="00C35A59"/>
    <w:rsid w:val="00C40734"/>
    <w:rsid w:val="00C40872"/>
    <w:rsid w:val="00C40AE2"/>
    <w:rsid w:val="00C40D49"/>
    <w:rsid w:val="00C413A9"/>
    <w:rsid w:val="00C416F7"/>
    <w:rsid w:val="00C41EEF"/>
    <w:rsid w:val="00C42827"/>
    <w:rsid w:val="00C42D2A"/>
    <w:rsid w:val="00C433B0"/>
    <w:rsid w:val="00C4411F"/>
    <w:rsid w:val="00C4440A"/>
    <w:rsid w:val="00C4485A"/>
    <w:rsid w:val="00C44F24"/>
    <w:rsid w:val="00C45587"/>
    <w:rsid w:val="00C45B1A"/>
    <w:rsid w:val="00C475B9"/>
    <w:rsid w:val="00C51E19"/>
    <w:rsid w:val="00C52715"/>
    <w:rsid w:val="00C52F0A"/>
    <w:rsid w:val="00C52F4A"/>
    <w:rsid w:val="00C52F7A"/>
    <w:rsid w:val="00C53542"/>
    <w:rsid w:val="00C54A7E"/>
    <w:rsid w:val="00C54C0C"/>
    <w:rsid w:val="00C551D5"/>
    <w:rsid w:val="00C55C10"/>
    <w:rsid w:val="00C55F4C"/>
    <w:rsid w:val="00C55F6A"/>
    <w:rsid w:val="00C60979"/>
    <w:rsid w:val="00C62E97"/>
    <w:rsid w:val="00C6453D"/>
    <w:rsid w:val="00C64774"/>
    <w:rsid w:val="00C651BA"/>
    <w:rsid w:val="00C65376"/>
    <w:rsid w:val="00C65752"/>
    <w:rsid w:val="00C65A94"/>
    <w:rsid w:val="00C6749C"/>
    <w:rsid w:val="00C706B5"/>
    <w:rsid w:val="00C70850"/>
    <w:rsid w:val="00C70AF5"/>
    <w:rsid w:val="00C717C6"/>
    <w:rsid w:val="00C71F79"/>
    <w:rsid w:val="00C7257B"/>
    <w:rsid w:val="00C73915"/>
    <w:rsid w:val="00C7407C"/>
    <w:rsid w:val="00C74892"/>
    <w:rsid w:val="00C74EFF"/>
    <w:rsid w:val="00C76AE4"/>
    <w:rsid w:val="00C776A8"/>
    <w:rsid w:val="00C77E3F"/>
    <w:rsid w:val="00C8034C"/>
    <w:rsid w:val="00C80AF6"/>
    <w:rsid w:val="00C8102E"/>
    <w:rsid w:val="00C81887"/>
    <w:rsid w:val="00C82F5D"/>
    <w:rsid w:val="00C842A7"/>
    <w:rsid w:val="00C85410"/>
    <w:rsid w:val="00C85FDF"/>
    <w:rsid w:val="00C8661C"/>
    <w:rsid w:val="00C86E5C"/>
    <w:rsid w:val="00C8767C"/>
    <w:rsid w:val="00C912E1"/>
    <w:rsid w:val="00C9131B"/>
    <w:rsid w:val="00C91EF3"/>
    <w:rsid w:val="00C929EC"/>
    <w:rsid w:val="00C935BC"/>
    <w:rsid w:val="00C936B6"/>
    <w:rsid w:val="00C93933"/>
    <w:rsid w:val="00C9462F"/>
    <w:rsid w:val="00C94C7C"/>
    <w:rsid w:val="00C959DD"/>
    <w:rsid w:val="00C96559"/>
    <w:rsid w:val="00C96A8E"/>
    <w:rsid w:val="00C97730"/>
    <w:rsid w:val="00C979F6"/>
    <w:rsid w:val="00CA0469"/>
    <w:rsid w:val="00CA2F1F"/>
    <w:rsid w:val="00CA2F3D"/>
    <w:rsid w:val="00CA47F1"/>
    <w:rsid w:val="00CA4CD5"/>
    <w:rsid w:val="00CA53B5"/>
    <w:rsid w:val="00CA5A8C"/>
    <w:rsid w:val="00CA7404"/>
    <w:rsid w:val="00CA74F5"/>
    <w:rsid w:val="00CB07DF"/>
    <w:rsid w:val="00CB0BD7"/>
    <w:rsid w:val="00CB0D6F"/>
    <w:rsid w:val="00CB1262"/>
    <w:rsid w:val="00CB132B"/>
    <w:rsid w:val="00CB2306"/>
    <w:rsid w:val="00CB2F00"/>
    <w:rsid w:val="00CB3BF9"/>
    <w:rsid w:val="00CB3DE9"/>
    <w:rsid w:val="00CB4278"/>
    <w:rsid w:val="00CB66F3"/>
    <w:rsid w:val="00CB782D"/>
    <w:rsid w:val="00CC093A"/>
    <w:rsid w:val="00CC095E"/>
    <w:rsid w:val="00CC0ECD"/>
    <w:rsid w:val="00CC2990"/>
    <w:rsid w:val="00CC3FAD"/>
    <w:rsid w:val="00CC43F5"/>
    <w:rsid w:val="00CC65D2"/>
    <w:rsid w:val="00CC68FD"/>
    <w:rsid w:val="00CC7418"/>
    <w:rsid w:val="00CD1755"/>
    <w:rsid w:val="00CD1B3C"/>
    <w:rsid w:val="00CD23FC"/>
    <w:rsid w:val="00CD2575"/>
    <w:rsid w:val="00CD3083"/>
    <w:rsid w:val="00CD3AF4"/>
    <w:rsid w:val="00CD589A"/>
    <w:rsid w:val="00CD7215"/>
    <w:rsid w:val="00CE0312"/>
    <w:rsid w:val="00CE069D"/>
    <w:rsid w:val="00CE28BE"/>
    <w:rsid w:val="00CE293C"/>
    <w:rsid w:val="00CE3388"/>
    <w:rsid w:val="00CE3FEA"/>
    <w:rsid w:val="00CE40DC"/>
    <w:rsid w:val="00CE4183"/>
    <w:rsid w:val="00CE49C0"/>
    <w:rsid w:val="00CE667E"/>
    <w:rsid w:val="00CE6E8D"/>
    <w:rsid w:val="00CE6F23"/>
    <w:rsid w:val="00CF386A"/>
    <w:rsid w:val="00CF3DF0"/>
    <w:rsid w:val="00CF4549"/>
    <w:rsid w:val="00CF4BAD"/>
    <w:rsid w:val="00CF523E"/>
    <w:rsid w:val="00CF61A0"/>
    <w:rsid w:val="00CF7575"/>
    <w:rsid w:val="00CF7651"/>
    <w:rsid w:val="00D006DB"/>
    <w:rsid w:val="00D00F63"/>
    <w:rsid w:val="00D021BC"/>
    <w:rsid w:val="00D024CC"/>
    <w:rsid w:val="00D03390"/>
    <w:rsid w:val="00D03E17"/>
    <w:rsid w:val="00D03E31"/>
    <w:rsid w:val="00D03F4E"/>
    <w:rsid w:val="00D04584"/>
    <w:rsid w:val="00D04972"/>
    <w:rsid w:val="00D049B8"/>
    <w:rsid w:val="00D049C7"/>
    <w:rsid w:val="00D04A01"/>
    <w:rsid w:val="00D04FF9"/>
    <w:rsid w:val="00D05E8C"/>
    <w:rsid w:val="00D103EE"/>
    <w:rsid w:val="00D107F4"/>
    <w:rsid w:val="00D11676"/>
    <w:rsid w:val="00D11A5E"/>
    <w:rsid w:val="00D11E8D"/>
    <w:rsid w:val="00D12210"/>
    <w:rsid w:val="00D1225C"/>
    <w:rsid w:val="00D12354"/>
    <w:rsid w:val="00D13EA3"/>
    <w:rsid w:val="00D15F4F"/>
    <w:rsid w:val="00D1669F"/>
    <w:rsid w:val="00D17D35"/>
    <w:rsid w:val="00D20486"/>
    <w:rsid w:val="00D20C4D"/>
    <w:rsid w:val="00D215D7"/>
    <w:rsid w:val="00D221AC"/>
    <w:rsid w:val="00D23E14"/>
    <w:rsid w:val="00D24045"/>
    <w:rsid w:val="00D25ED9"/>
    <w:rsid w:val="00D263AA"/>
    <w:rsid w:val="00D26664"/>
    <w:rsid w:val="00D279A4"/>
    <w:rsid w:val="00D27AF9"/>
    <w:rsid w:val="00D27F17"/>
    <w:rsid w:val="00D3000A"/>
    <w:rsid w:val="00D31A8C"/>
    <w:rsid w:val="00D31BC7"/>
    <w:rsid w:val="00D32AC6"/>
    <w:rsid w:val="00D3336D"/>
    <w:rsid w:val="00D34C61"/>
    <w:rsid w:val="00D359E1"/>
    <w:rsid w:val="00D3665F"/>
    <w:rsid w:val="00D36F4A"/>
    <w:rsid w:val="00D37E5E"/>
    <w:rsid w:val="00D401EF"/>
    <w:rsid w:val="00D40309"/>
    <w:rsid w:val="00D41472"/>
    <w:rsid w:val="00D4228E"/>
    <w:rsid w:val="00D43433"/>
    <w:rsid w:val="00D43EA1"/>
    <w:rsid w:val="00D44D16"/>
    <w:rsid w:val="00D44F4D"/>
    <w:rsid w:val="00D4522A"/>
    <w:rsid w:val="00D45789"/>
    <w:rsid w:val="00D45FAA"/>
    <w:rsid w:val="00D4609A"/>
    <w:rsid w:val="00D47103"/>
    <w:rsid w:val="00D47803"/>
    <w:rsid w:val="00D47EF6"/>
    <w:rsid w:val="00D5088C"/>
    <w:rsid w:val="00D51229"/>
    <w:rsid w:val="00D51762"/>
    <w:rsid w:val="00D51E3F"/>
    <w:rsid w:val="00D5272F"/>
    <w:rsid w:val="00D52E77"/>
    <w:rsid w:val="00D54763"/>
    <w:rsid w:val="00D54944"/>
    <w:rsid w:val="00D555AA"/>
    <w:rsid w:val="00D563A6"/>
    <w:rsid w:val="00D57013"/>
    <w:rsid w:val="00D57FAD"/>
    <w:rsid w:val="00D60546"/>
    <w:rsid w:val="00D60CF3"/>
    <w:rsid w:val="00D6106A"/>
    <w:rsid w:val="00D61DA4"/>
    <w:rsid w:val="00D62A1D"/>
    <w:rsid w:val="00D63431"/>
    <w:rsid w:val="00D63468"/>
    <w:rsid w:val="00D63810"/>
    <w:rsid w:val="00D641F3"/>
    <w:rsid w:val="00D6481F"/>
    <w:rsid w:val="00D64AB0"/>
    <w:rsid w:val="00D65B4E"/>
    <w:rsid w:val="00D65DB9"/>
    <w:rsid w:val="00D66CFA"/>
    <w:rsid w:val="00D67F2C"/>
    <w:rsid w:val="00D725CB"/>
    <w:rsid w:val="00D726F4"/>
    <w:rsid w:val="00D7317C"/>
    <w:rsid w:val="00D75CA0"/>
    <w:rsid w:val="00D76202"/>
    <w:rsid w:val="00D76804"/>
    <w:rsid w:val="00D76C06"/>
    <w:rsid w:val="00D80552"/>
    <w:rsid w:val="00D80639"/>
    <w:rsid w:val="00D812E9"/>
    <w:rsid w:val="00D8130B"/>
    <w:rsid w:val="00D83DE2"/>
    <w:rsid w:val="00D84CC1"/>
    <w:rsid w:val="00D85C0C"/>
    <w:rsid w:val="00D864F1"/>
    <w:rsid w:val="00D86788"/>
    <w:rsid w:val="00D87FF2"/>
    <w:rsid w:val="00D90479"/>
    <w:rsid w:val="00D92362"/>
    <w:rsid w:val="00D93A6C"/>
    <w:rsid w:val="00D94A29"/>
    <w:rsid w:val="00D95660"/>
    <w:rsid w:val="00DA06F9"/>
    <w:rsid w:val="00DA0F95"/>
    <w:rsid w:val="00DA1403"/>
    <w:rsid w:val="00DA19A4"/>
    <w:rsid w:val="00DA1A64"/>
    <w:rsid w:val="00DA2CCC"/>
    <w:rsid w:val="00DA3648"/>
    <w:rsid w:val="00DA3C5F"/>
    <w:rsid w:val="00DA3F33"/>
    <w:rsid w:val="00DA4026"/>
    <w:rsid w:val="00DA530D"/>
    <w:rsid w:val="00DA5F0B"/>
    <w:rsid w:val="00DA7CAF"/>
    <w:rsid w:val="00DB03E1"/>
    <w:rsid w:val="00DB06B1"/>
    <w:rsid w:val="00DB0CD3"/>
    <w:rsid w:val="00DB1434"/>
    <w:rsid w:val="00DB244A"/>
    <w:rsid w:val="00DB2771"/>
    <w:rsid w:val="00DB2EE9"/>
    <w:rsid w:val="00DB2F0E"/>
    <w:rsid w:val="00DB2F9E"/>
    <w:rsid w:val="00DB5696"/>
    <w:rsid w:val="00DC20B3"/>
    <w:rsid w:val="00DC2F9B"/>
    <w:rsid w:val="00DC301E"/>
    <w:rsid w:val="00DC3721"/>
    <w:rsid w:val="00DC37AE"/>
    <w:rsid w:val="00DC443E"/>
    <w:rsid w:val="00DC5860"/>
    <w:rsid w:val="00DC723F"/>
    <w:rsid w:val="00DD1905"/>
    <w:rsid w:val="00DD1D86"/>
    <w:rsid w:val="00DD2B66"/>
    <w:rsid w:val="00DD3095"/>
    <w:rsid w:val="00DD4766"/>
    <w:rsid w:val="00DD53B6"/>
    <w:rsid w:val="00DD58D4"/>
    <w:rsid w:val="00DD6D0E"/>
    <w:rsid w:val="00DD6F65"/>
    <w:rsid w:val="00DD6FE1"/>
    <w:rsid w:val="00DE0335"/>
    <w:rsid w:val="00DE0352"/>
    <w:rsid w:val="00DE0EA7"/>
    <w:rsid w:val="00DE1A21"/>
    <w:rsid w:val="00DE209D"/>
    <w:rsid w:val="00DE261D"/>
    <w:rsid w:val="00DE2A12"/>
    <w:rsid w:val="00DE59EF"/>
    <w:rsid w:val="00DE63C9"/>
    <w:rsid w:val="00DE662B"/>
    <w:rsid w:val="00DE667E"/>
    <w:rsid w:val="00DE70A8"/>
    <w:rsid w:val="00DE7704"/>
    <w:rsid w:val="00DF0FAC"/>
    <w:rsid w:val="00DF1089"/>
    <w:rsid w:val="00DF1C2A"/>
    <w:rsid w:val="00DF22E0"/>
    <w:rsid w:val="00DF249D"/>
    <w:rsid w:val="00DF29A1"/>
    <w:rsid w:val="00DF2A2B"/>
    <w:rsid w:val="00DF31D5"/>
    <w:rsid w:val="00DF3666"/>
    <w:rsid w:val="00DF4145"/>
    <w:rsid w:val="00DF559D"/>
    <w:rsid w:val="00DF77B4"/>
    <w:rsid w:val="00DF7B81"/>
    <w:rsid w:val="00E01F35"/>
    <w:rsid w:val="00E0304E"/>
    <w:rsid w:val="00E05129"/>
    <w:rsid w:val="00E059C6"/>
    <w:rsid w:val="00E10042"/>
    <w:rsid w:val="00E10B5C"/>
    <w:rsid w:val="00E12623"/>
    <w:rsid w:val="00E12A1B"/>
    <w:rsid w:val="00E12C15"/>
    <w:rsid w:val="00E12C86"/>
    <w:rsid w:val="00E1310E"/>
    <w:rsid w:val="00E1424B"/>
    <w:rsid w:val="00E146EF"/>
    <w:rsid w:val="00E14825"/>
    <w:rsid w:val="00E148F9"/>
    <w:rsid w:val="00E14965"/>
    <w:rsid w:val="00E14D39"/>
    <w:rsid w:val="00E14DDA"/>
    <w:rsid w:val="00E15088"/>
    <w:rsid w:val="00E15171"/>
    <w:rsid w:val="00E15370"/>
    <w:rsid w:val="00E15376"/>
    <w:rsid w:val="00E166B5"/>
    <w:rsid w:val="00E16EA8"/>
    <w:rsid w:val="00E173EF"/>
    <w:rsid w:val="00E1775F"/>
    <w:rsid w:val="00E17838"/>
    <w:rsid w:val="00E17A87"/>
    <w:rsid w:val="00E20D41"/>
    <w:rsid w:val="00E21006"/>
    <w:rsid w:val="00E23712"/>
    <w:rsid w:val="00E246BA"/>
    <w:rsid w:val="00E24D17"/>
    <w:rsid w:val="00E24D65"/>
    <w:rsid w:val="00E24FA9"/>
    <w:rsid w:val="00E25274"/>
    <w:rsid w:val="00E25BA2"/>
    <w:rsid w:val="00E2660B"/>
    <w:rsid w:val="00E27CCD"/>
    <w:rsid w:val="00E30316"/>
    <w:rsid w:val="00E30772"/>
    <w:rsid w:val="00E313E2"/>
    <w:rsid w:val="00E31C32"/>
    <w:rsid w:val="00E33021"/>
    <w:rsid w:val="00E362DF"/>
    <w:rsid w:val="00E36756"/>
    <w:rsid w:val="00E409B7"/>
    <w:rsid w:val="00E41DA6"/>
    <w:rsid w:val="00E43BBE"/>
    <w:rsid w:val="00E43EAA"/>
    <w:rsid w:val="00E44994"/>
    <w:rsid w:val="00E45DF8"/>
    <w:rsid w:val="00E47B34"/>
    <w:rsid w:val="00E5003B"/>
    <w:rsid w:val="00E50951"/>
    <w:rsid w:val="00E513B7"/>
    <w:rsid w:val="00E527BB"/>
    <w:rsid w:val="00E527E1"/>
    <w:rsid w:val="00E52D1C"/>
    <w:rsid w:val="00E54477"/>
    <w:rsid w:val="00E556B8"/>
    <w:rsid w:val="00E55920"/>
    <w:rsid w:val="00E56338"/>
    <w:rsid w:val="00E56A7A"/>
    <w:rsid w:val="00E57E30"/>
    <w:rsid w:val="00E60547"/>
    <w:rsid w:val="00E614DE"/>
    <w:rsid w:val="00E61545"/>
    <w:rsid w:val="00E61648"/>
    <w:rsid w:val="00E617F1"/>
    <w:rsid w:val="00E62F00"/>
    <w:rsid w:val="00E644E6"/>
    <w:rsid w:val="00E64A5B"/>
    <w:rsid w:val="00E65B04"/>
    <w:rsid w:val="00E66270"/>
    <w:rsid w:val="00E6742B"/>
    <w:rsid w:val="00E7289D"/>
    <w:rsid w:val="00E72902"/>
    <w:rsid w:val="00E72B1D"/>
    <w:rsid w:val="00E72E26"/>
    <w:rsid w:val="00E7450E"/>
    <w:rsid w:val="00E74CD1"/>
    <w:rsid w:val="00E7556D"/>
    <w:rsid w:val="00E75A5A"/>
    <w:rsid w:val="00E75D9D"/>
    <w:rsid w:val="00E76462"/>
    <w:rsid w:val="00E766F1"/>
    <w:rsid w:val="00E80428"/>
    <w:rsid w:val="00E80A4E"/>
    <w:rsid w:val="00E81010"/>
    <w:rsid w:val="00E8131B"/>
    <w:rsid w:val="00E82083"/>
    <w:rsid w:val="00E82380"/>
    <w:rsid w:val="00E8257A"/>
    <w:rsid w:val="00E84AA5"/>
    <w:rsid w:val="00E873EF"/>
    <w:rsid w:val="00E87FC3"/>
    <w:rsid w:val="00E901A3"/>
    <w:rsid w:val="00E90AC5"/>
    <w:rsid w:val="00E911DD"/>
    <w:rsid w:val="00E920FF"/>
    <w:rsid w:val="00E935E5"/>
    <w:rsid w:val="00E93F6E"/>
    <w:rsid w:val="00E94568"/>
    <w:rsid w:val="00E951AA"/>
    <w:rsid w:val="00E95591"/>
    <w:rsid w:val="00E95FAB"/>
    <w:rsid w:val="00E9637A"/>
    <w:rsid w:val="00E9666F"/>
    <w:rsid w:val="00E96EC8"/>
    <w:rsid w:val="00E970E1"/>
    <w:rsid w:val="00E97AEB"/>
    <w:rsid w:val="00EA0915"/>
    <w:rsid w:val="00EA246A"/>
    <w:rsid w:val="00EA2C9F"/>
    <w:rsid w:val="00EA2E44"/>
    <w:rsid w:val="00EA35A2"/>
    <w:rsid w:val="00EA3957"/>
    <w:rsid w:val="00EA42E4"/>
    <w:rsid w:val="00EA47B6"/>
    <w:rsid w:val="00EA4FAC"/>
    <w:rsid w:val="00EA5A1F"/>
    <w:rsid w:val="00EA5C99"/>
    <w:rsid w:val="00EA6B24"/>
    <w:rsid w:val="00EA727F"/>
    <w:rsid w:val="00EA78D6"/>
    <w:rsid w:val="00EB201F"/>
    <w:rsid w:val="00EB2DE0"/>
    <w:rsid w:val="00EB3CAC"/>
    <w:rsid w:val="00EB4B62"/>
    <w:rsid w:val="00EB527A"/>
    <w:rsid w:val="00EC05CD"/>
    <w:rsid w:val="00EC10BE"/>
    <w:rsid w:val="00EC37F0"/>
    <w:rsid w:val="00EC3A8B"/>
    <w:rsid w:val="00EC4A82"/>
    <w:rsid w:val="00EC54B0"/>
    <w:rsid w:val="00EC65E4"/>
    <w:rsid w:val="00EC6E80"/>
    <w:rsid w:val="00EC739C"/>
    <w:rsid w:val="00ED0BA9"/>
    <w:rsid w:val="00ED1863"/>
    <w:rsid w:val="00ED18C7"/>
    <w:rsid w:val="00ED1C9E"/>
    <w:rsid w:val="00ED2157"/>
    <w:rsid w:val="00ED297A"/>
    <w:rsid w:val="00ED2BBB"/>
    <w:rsid w:val="00ED3508"/>
    <w:rsid w:val="00ED36AA"/>
    <w:rsid w:val="00ED43AB"/>
    <w:rsid w:val="00ED5974"/>
    <w:rsid w:val="00ED5C90"/>
    <w:rsid w:val="00ED6561"/>
    <w:rsid w:val="00ED7205"/>
    <w:rsid w:val="00ED777E"/>
    <w:rsid w:val="00ED7D21"/>
    <w:rsid w:val="00EE0F36"/>
    <w:rsid w:val="00EE18CF"/>
    <w:rsid w:val="00EE3714"/>
    <w:rsid w:val="00EE3BCF"/>
    <w:rsid w:val="00EE3DCF"/>
    <w:rsid w:val="00EE45BB"/>
    <w:rsid w:val="00EE53A7"/>
    <w:rsid w:val="00EE5EDC"/>
    <w:rsid w:val="00EF007E"/>
    <w:rsid w:val="00EF04EB"/>
    <w:rsid w:val="00EF0510"/>
    <w:rsid w:val="00EF1260"/>
    <w:rsid w:val="00EF1453"/>
    <w:rsid w:val="00EF14F1"/>
    <w:rsid w:val="00EF1540"/>
    <w:rsid w:val="00EF1F5F"/>
    <w:rsid w:val="00EF204D"/>
    <w:rsid w:val="00EF2805"/>
    <w:rsid w:val="00EF36D1"/>
    <w:rsid w:val="00EF67AF"/>
    <w:rsid w:val="00EF6940"/>
    <w:rsid w:val="00EF71CE"/>
    <w:rsid w:val="00EF78F3"/>
    <w:rsid w:val="00F00027"/>
    <w:rsid w:val="00F01744"/>
    <w:rsid w:val="00F024E8"/>
    <w:rsid w:val="00F02A29"/>
    <w:rsid w:val="00F03065"/>
    <w:rsid w:val="00F03608"/>
    <w:rsid w:val="00F03F34"/>
    <w:rsid w:val="00F0564E"/>
    <w:rsid w:val="00F06A04"/>
    <w:rsid w:val="00F0739D"/>
    <w:rsid w:val="00F10129"/>
    <w:rsid w:val="00F10F70"/>
    <w:rsid w:val="00F1182C"/>
    <w:rsid w:val="00F1294B"/>
    <w:rsid w:val="00F16834"/>
    <w:rsid w:val="00F16DEF"/>
    <w:rsid w:val="00F20869"/>
    <w:rsid w:val="00F220D0"/>
    <w:rsid w:val="00F22A15"/>
    <w:rsid w:val="00F22AE7"/>
    <w:rsid w:val="00F23F5B"/>
    <w:rsid w:val="00F255F3"/>
    <w:rsid w:val="00F25F47"/>
    <w:rsid w:val="00F30798"/>
    <w:rsid w:val="00F30AC0"/>
    <w:rsid w:val="00F32C12"/>
    <w:rsid w:val="00F333C3"/>
    <w:rsid w:val="00F34DFB"/>
    <w:rsid w:val="00F356F4"/>
    <w:rsid w:val="00F36CC8"/>
    <w:rsid w:val="00F36F86"/>
    <w:rsid w:val="00F37800"/>
    <w:rsid w:val="00F37873"/>
    <w:rsid w:val="00F37A0B"/>
    <w:rsid w:val="00F37A38"/>
    <w:rsid w:val="00F37EE2"/>
    <w:rsid w:val="00F41A11"/>
    <w:rsid w:val="00F41B76"/>
    <w:rsid w:val="00F4213C"/>
    <w:rsid w:val="00F42166"/>
    <w:rsid w:val="00F43291"/>
    <w:rsid w:val="00F43859"/>
    <w:rsid w:val="00F44A3D"/>
    <w:rsid w:val="00F44FB4"/>
    <w:rsid w:val="00F451A0"/>
    <w:rsid w:val="00F454D8"/>
    <w:rsid w:val="00F45DD5"/>
    <w:rsid w:val="00F460D2"/>
    <w:rsid w:val="00F46B98"/>
    <w:rsid w:val="00F5109F"/>
    <w:rsid w:val="00F511AC"/>
    <w:rsid w:val="00F51550"/>
    <w:rsid w:val="00F51D46"/>
    <w:rsid w:val="00F5360A"/>
    <w:rsid w:val="00F53EEC"/>
    <w:rsid w:val="00F54A3E"/>
    <w:rsid w:val="00F5511A"/>
    <w:rsid w:val="00F557B4"/>
    <w:rsid w:val="00F573A4"/>
    <w:rsid w:val="00F6020D"/>
    <w:rsid w:val="00F602C7"/>
    <w:rsid w:val="00F60AA6"/>
    <w:rsid w:val="00F6110D"/>
    <w:rsid w:val="00F61F57"/>
    <w:rsid w:val="00F625E5"/>
    <w:rsid w:val="00F63088"/>
    <w:rsid w:val="00F6331F"/>
    <w:rsid w:val="00F634E6"/>
    <w:rsid w:val="00F63504"/>
    <w:rsid w:val="00F657DB"/>
    <w:rsid w:val="00F6651C"/>
    <w:rsid w:val="00F669F6"/>
    <w:rsid w:val="00F66CDC"/>
    <w:rsid w:val="00F7020A"/>
    <w:rsid w:val="00F70843"/>
    <w:rsid w:val="00F71589"/>
    <w:rsid w:val="00F7246D"/>
    <w:rsid w:val="00F733E2"/>
    <w:rsid w:val="00F7394D"/>
    <w:rsid w:val="00F75232"/>
    <w:rsid w:val="00F75649"/>
    <w:rsid w:val="00F7715F"/>
    <w:rsid w:val="00F8005C"/>
    <w:rsid w:val="00F82F09"/>
    <w:rsid w:val="00F835D7"/>
    <w:rsid w:val="00F83F8A"/>
    <w:rsid w:val="00F852B8"/>
    <w:rsid w:val="00F8687B"/>
    <w:rsid w:val="00F87406"/>
    <w:rsid w:val="00F90222"/>
    <w:rsid w:val="00F9036B"/>
    <w:rsid w:val="00F91011"/>
    <w:rsid w:val="00F92542"/>
    <w:rsid w:val="00F926A9"/>
    <w:rsid w:val="00F935D8"/>
    <w:rsid w:val="00F93DBF"/>
    <w:rsid w:val="00F945D2"/>
    <w:rsid w:val="00F95E15"/>
    <w:rsid w:val="00F96088"/>
    <w:rsid w:val="00F96C4C"/>
    <w:rsid w:val="00F97817"/>
    <w:rsid w:val="00FA001B"/>
    <w:rsid w:val="00FA0363"/>
    <w:rsid w:val="00FA1C7B"/>
    <w:rsid w:val="00FA37EB"/>
    <w:rsid w:val="00FA4797"/>
    <w:rsid w:val="00FA5F9B"/>
    <w:rsid w:val="00FA6125"/>
    <w:rsid w:val="00FB06E8"/>
    <w:rsid w:val="00FB16C2"/>
    <w:rsid w:val="00FB1F9D"/>
    <w:rsid w:val="00FB227A"/>
    <w:rsid w:val="00FB2A9F"/>
    <w:rsid w:val="00FB2C67"/>
    <w:rsid w:val="00FB301A"/>
    <w:rsid w:val="00FB3250"/>
    <w:rsid w:val="00FB4C47"/>
    <w:rsid w:val="00FB5FB6"/>
    <w:rsid w:val="00FB6B27"/>
    <w:rsid w:val="00FB6E82"/>
    <w:rsid w:val="00FB7210"/>
    <w:rsid w:val="00FC032F"/>
    <w:rsid w:val="00FC0ADB"/>
    <w:rsid w:val="00FC2105"/>
    <w:rsid w:val="00FC2A33"/>
    <w:rsid w:val="00FC6468"/>
    <w:rsid w:val="00FC646B"/>
    <w:rsid w:val="00FC7C28"/>
    <w:rsid w:val="00FD02F7"/>
    <w:rsid w:val="00FD064E"/>
    <w:rsid w:val="00FD08A3"/>
    <w:rsid w:val="00FD0D97"/>
    <w:rsid w:val="00FD1DDA"/>
    <w:rsid w:val="00FD239F"/>
    <w:rsid w:val="00FD2450"/>
    <w:rsid w:val="00FD277A"/>
    <w:rsid w:val="00FD2FED"/>
    <w:rsid w:val="00FD3723"/>
    <w:rsid w:val="00FD4726"/>
    <w:rsid w:val="00FD4D2E"/>
    <w:rsid w:val="00FD4E2E"/>
    <w:rsid w:val="00FD5CF2"/>
    <w:rsid w:val="00FD5FBD"/>
    <w:rsid w:val="00FD725E"/>
    <w:rsid w:val="00FD7469"/>
    <w:rsid w:val="00FD7B22"/>
    <w:rsid w:val="00FE0501"/>
    <w:rsid w:val="00FE12E0"/>
    <w:rsid w:val="00FE17D1"/>
    <w:rsid w:val="00FE2A6D"/>
    <w:rsid w:val="00FE2DDB"/>
    <w:rsid w:val="00FE2F72"/>
    <w:rsid w:val="00FE3406"/>
    <w:rsid w:val="00FE3ACF"/>
    <w:rsid w:val="00FE4230"/>
    <w:rsid w:val="00FE4415"/>
    <w:rsid w:val="00FE5CA5"/>
    <w:rsid w:val="00FE6552"/>
    <w:rsid w:val="00FE6558"/>
    <w:rsid w:val="00FE6821"/>
    <w:rsid w:val="00FE7362"/>
    <w:rsid w:val="00FE7903"/>
    <w:rsid w:val="00FF0774"/>
    <w:rsid w:val="00FF2431"/>
    <w:rsid w:val="00FF2A38"/>
    <w:rsid w:val="00FF317A"/>
    <w:rsid w:val="00FF40CB"/>
    <w:rsid w:val="00FF43FF"/>
    <w:rsid w:val="00FF4739"/>
    <w:rsid w:val="00FF5D21"/>
    <w:rsid w:val="00FF6A60"/>
    <w:rsid w:val="00FF6CBE"/>
    <w:rsid w:val="00FF6D2D"/>
    <w:rsid w:val="00FF6DEF"/>
    <w:rsid w:val="00FF725B"/>
    <w:rsid w:val="00FF7519"/>
    <w:rsid w:val="00FF78BC"/>
    <w:rsid w:val="00FF7E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3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73BC"/>
  </w:style>
  <w:style w:type="paragraph" w:styleId="berschrift3">
    <w:name w:val="heading 3"/>
    <w:basedOn w:val="Standard"/>
    <w:next w:val="Standard"/>
    <w:link w:val="berschrift3Zchn"/>
    <w:uiPriority w:val="9"/>
    <w:semiHidden/>
    <w:unhideWhenUsed/>
    <w:qFormat/>
    <w:rsid w:val="00E52D1C"/>
    <w:pPr>
      <w:keepNext/>
      <w:keepLines/>
      <w:spacing w:before="200" w:after="0"/>
      <w:outlineLvl w:val="2"/>
    </w:pPr>
    <w:rPr>
      <w:rFonts w:asciiTheme="majorHAnsi" w:eastAsiaTheme="majorEastAsia" w:hAnsiTheme="majorHAnsi" w:cstheme="majorBidi"/>
      <w:b/>
      <w:bCs/>
      <w:color w:val="4F81BD" w:themeColor="accent1"/>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02B8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02B87"/>
    <w:rPr>
      <w:b/>
      <w:bCs/>
    </w:rPr>
  </w:style>
  <w:style w:type="character" w:styleId="Hyperlink">
    <w:name w:val="Hyperlink"/>
    <w:basedOn w:val="Absatz-Standardschriftart"/>
    <w:uiPriority w:val="99"/>
    <w:semiHidden/>
    <w:unhideWhenUsed/>
    <w:rsid w:val="00E17838"/>
    <w:rPr>
      <w:color w:val="0000FF"/>
      <w:u w:val="single"/>
    </w:rPr>
  </w:style>
  <w:style w:type="paragraph" w:styleId="Sprechblasentext">
    <w:name w:val="Balloon Text"/>
    <w:basedOn w:val="Standard"/>
    <w:link w:val="SprechblasentextZchn"/>
    <w:uiPriority w:val="99"/>
    <w:semiHidden/>
    <w:unhideWhenUsed/>
    <w:rsid w:val="000E1BF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1BFF"/>
    <w:rPr>
      <w:rFonts w:ascii="Segoe UI" w:hAnsi="Segoe UI" w:cs="Segoe UI"/>
      <w:sz w:val="18"/>
      <w:szCs w:val="18"/>
    </w:rPr>
  </w:style>
  <w:style w:type="character" w:styleId="Kommentarzeichen">
    <w:name w:val="annotation reference"/>
    <w:basedOn w:val="Absatz-Standardschriftart"/>
    <w:uiPriority w:val="99"/>
    <w:semiHidden/>
    <w:unhideWhenUsed/>
    <w:rsid w:val="000E1BFF"/>
    <w:rPr>
      <w:sz w:val="16"/>
      <w:szCs w:val="16"/>
    </w:rPr>
  </w:style>
  <w:style w:type="paragraph" w:styleId="Kommentartext">
    <w:name w:val="annotation text"/>
    <w:basedOn w:val="Standard"/>
    <w:link w:val="KommentartextZchn"/>
    <w:uiPriority w:val="99"/>
    <w:semiHidden/>
    <w:unhideWhenUsed/>
    <w:rsid w:val="000E1BF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E1BFF"/>
    <w:rPr>
      <w:sz w:val="20"/>
      <w:szCs w:val="20"/>
    </w:rPr>
  </w:style>
  <w:style w:type="paragraph" w:styleId="Kommentarthema">
    <w:name w:val="annotation subject"/>
    <w:basedOn w:val="Kommentartext"/>
    <w:next w:val="Kommentartext"/>
    <w:link w:val="KommentarthemaZchn"/>
    <w:uiPriority w:val="99"/>
    <w:semiHidden/>
    <w:unhideWhenUsed/>
    <w:rsid w:val="000E1BFF"/>
    <w:rPr>
      <w:b/>
      <w:bCs/>
    </w:rPr>
  </w:style>
  <w:style w:type="character" w:customStyle="1" w:styleId="KommentarthemaZchn">
    <w:name w:val="Kommentarthema Zchn"/>
    <w:basedOn w:val="KommentartextZchn"/>
    <w:link w:val="Kommentarthema"/>
    <w:uiPriority w:val="99"/>
    <w:semiHidden/>
    <w:rsid w:val="000E1BFF"/>
    <w:rPr>
      <w:b/>
      <w:bCs/>
      <w:sz w:val="20"/>
      <w:szCs w:val="20"/>
    </w:rPr>
  </w:style>
  <w:style w:type="paragraph" w:styleId="Kopfzeile">
    <w:name w:val="header"/>
    <w:basedOn w:val="Standard"/>
    <w:link w:val="KopfzeileZchn"/>
    <w:uiPriority w:val="99"/>
    <w:semiHidden/>
    <w:unhideWhenUsed/>
    <w:rsid w:val="00852F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852F2A"/>
  </w:style>
  <w:style w:type="paragraph" w:styleId="Fuzeile">
    <w:name w:val="footer"/>
    <w:basedOn w:val="Standard"/>
    <w:link w:val="FuzeileZchn"/>
    <w:uiPriority w:val="99"/>
    <w:semiHidden/>
    <w:unhideWhenUsed/>
    <w:rsid w:val="00852F2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852F2A"/>
  </w:style>
  <w:style w:type="character" w:customStyle="1" w:styleId="berschrift3Zchn">
    <w:name w:val="Überschrift 3 Zchn"/>
    <w:basedOn w:val="Absatz-Standardschriftart"/>
    <w:link w:val="berschrift3"/>
    <w:uiPriority w:val="9"/>
    <w:semiHidden/>
    <w:rsid w:val="00E52D1C"/>
    <w:rPr>
      <w:rFonts w:asciiTheme="majorHAnsi" w:eastAsiaTheme="majorEastAsia" w:hAnsiTheme="majorHAnsi" w:cstheme="majorBidi"/>
      <w:b/>
      <w:bCs/>
      <w:color w:val="4F81BD"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146562">
      <w:bodyDiv w:val="1"/>
      <w:marLeft w:val="0"/>
      <w:marRight w:val="0"/>
      <w:marTop w:val="0"/>
      <w:marBottom w:val="0"/>
      <w:divBdr>
        <w:top w:val="none" w:sz="0" w:space="0" w:color="auto"/>
        <w:left w:val="none" w:sz="0" w:space="0" w:color="auto"/>
        <w:bottom w:val="none" w:sz="0" w:space="0" w:color="auto"/>
        <w:right w:val="none" w:sz="0" w:space="0" w:color="auto"/>
      </w:divBdr>
      <w:divsChild>
        <w:div w:id="1282374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Raggl@zapf-gmbh.de"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t.steinlein@froehlich-pr.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aragen-welt.de"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file:///C:\Users\Steinlein\Downloads\www.zapf-gmbh.de" TargetMode="External"/><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3869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2020-07-20T11:45:00Z</dcterms:created>
  <dcterms:modified xsi:type="dcterms:W3CDTF">2020-07-20T11:45:00Z</dcterms:modified>
</cp:coreProperties>
</file>