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2A" w:rsidRPr="0076212A" w:rsidRDefault="0076212A" w:rsidP="0076212A">
      <w:pPr>
        <w:spacing w:after="100" w:afterAutospacing="1" w:line="240" w:lineRule="auto"/>
        <w:rPr>
          <w:rFonts w:ascii="Arial" w:eastAsia="Times New Roman" w:hAnsi="Arial" w:cs="Arial"/>
          <w:sz w:val="21"/>
          <w:szCs w:val="21"/>
          <w:lang w:eastAsia="de-DE"/>
        </w:rPr>
      </w:pPr>
      <w:r w:rsidRPr="0076212A">
        <w:rPr>
          <w:rFonts w:ascii="Arial" w:eastAsia="Times New Roman" w:hAnsi="Arial" w:cs="Arial"/>
          <w:b/>
          <w:bCs/>
          <w:sz w:val="21"/>
          <w:szCs w:val="21"/>
          <w:lang w:eastAsia="de-DE"/>
        </w:rPr>
        <w:t xml:space="preserve">Per Mausklick zur Wunschgarage </w:t>
      </w:r>
    </w:p>
    <w:p w:rsidR="0076212A" w:rsidRPr="0076212A" w:rsidRDefault="0076212A" w:rsidP="0076212A">
      <w:pPr>
        <w:spacing w:after="100" w:afterAutospacing="1" w:line="240" w:lineRule="auto"/>
        <w:rPr>
          <w:rFonts w:ascii="Arial" w:eastAsia="Times New Roman" w:hAnsi="Arial" w:cs="Arial"/>
          <w:sz w:val="21"/>
          <w:szCs w:val="21"/>
          <w:lang w:eastAsia="de-DE"/>
        </w:rPr>
      </w:pPr>
      <w:bookmarkStart w:id="0" w:name="_GoBack"/>
      <w:r w:rsidRPr="0076212A">
        <w:rPr>
          <w:rFonts w:ascii="Arial" w:eastAsia="Times New Roman" w:hAnsi="Arial" w:cs="Arial"/>
          <w:b/>
          <w:bCs/>
          <w:sz w:val="21"/>
          <w:szCs w:val="21"/>
          <w:lang w:eastAsia="de-DE"/>
        </w:rPr>
        <w:t xml:space="preserve">Neuer </w:t>
      </w:r>
      <w:proofErr w:type="spellStart"/>
      <w:r w:rsidRPr="0076212A">
        <w:rPr>
          <w:rFonts w:ascii="Arial" w:eastAsia="Times New Roman" w:hAnsi="Arial" w:cs="Arial"/>
          <w:b/>
          <w:bCs/>
          <w:sz w:val="21"/>
          <w:szCs w:val="21"/>
          <w:lang w:eastAsia="de-DE"/>
        </w:rPr>
        <w:t>Garagenkonfigurator</w:t>
      </w:r>
      <w:proofErr w:type="spellEnd"/>
      <w:r w:rsidRPr="0076212A">
        <w:rPr>
          <w:rFonts w:ascii="Arial" w:eastAsia="Times New Roman" w:hAnsi="Arial" w:cs="Arial"/>
          <w:b/>
          <w:bCs/>
          <w:sz w:val="21"/>
          <w:szCs w:val="21"/>
          <w:lang w:eastAsia="de-DE"/>
        </w:rPr>
        <w:t xml:space="preserve"> von ZAPF ist online </w:t>
      </w:r>
    </w:p>
    <w:bookmarkEnd w:id="0"/>
    <w:p w:rsidR="0076212A" w:rsidRPr="0076212A" w:rsidRDefault="0076212A" w:rsidP="0076212A">
      <w:pPr>
        <w:spacing w:after="100" w:afterAutospacing="1" w:line="240" w:lineRule="auto"/>
        <w:rPr>
          <w:rFonts w:ascii="Arial" w:eastAsia="Times New Roman" w:hAnsi="Arial" w:cs="Arial"/>
          <w:sz w:val="21"/>
          <w:szCs w:val="21"/>
          <w:lang w:eastAsia="de-DE"/>
        </w:rPr>
      </w:pPr>
      <w:r w:rsidRPr="0076212A">
        <w:rPr>
          <w:rFonts w:ascii="Arial" w:eastAsia="Times New Roman" w:hAnsi="Arial" w:cs="Arial"/>
          <w:b/>
          <w:bCs/>
          <w:sz w:val="21"/>
          <w:szCs w:val="21"/>
          <w:lang w:eastAsia="de-DE"/>
        </w:rPr>
        <w:t xml:space="preserve">Wer eine neue Fertiggarage plant, muss sich zunächst einmal für eine bestimmte Größe, Optik und Ausstattung entscheiden. Anschließend stellt sich die Frage, ob sich das Modell realisieren lässt und wie es schließlich aussehen wird. Der neue </w:t>
      </w:r>
      <w:proofErr w:type="spellStart"/>
      <w:r w:rsidRPr="0076212A">
        <w:rPr>
          <w:rFonts w:ascii="Arial" w:eastAsia="Times New Roman" w:hAnsi="Arial" w:cs="Arial"/>
          <w:b/>
          <w:bCs/>
          <w:sz w:val="21"/>
          <w:szCs w:val="21"/>
          <w:lang w:eastAsia="de-DE"/>
        </w:rPr>
        <w:t>Garagenkonfigurator</w:t>
      </w:r>
      <w:proofErr w:type="spellEnd"/>
      <w:r w:rsidRPr="0076212A">
        <w:rPr>
          <w:rFonts w:ascii="Arial" w:eastAsia="Times New Roman" w:hAnsi="Arial" w:cs="Arial"/>
          <w:b/>
          <w:bCs/>
          <w:sz w:val="21"/>
          <w:szCs w:val="21"/>
          <w:lang w:eastAsia="de-DE"/>
        </w:rPr>
        <w:t xml:space="preserve"> von ZAPF bietet in dieser wichtigen Planungsphase eine wertvolle Orientierung. Er zeigt nicht nur, was bei ZAPF-Fertiggaragen möglich ist, sondern visualisiert die Wunschgarage auch gleich. </w:t>
      </w:r>
    </w:p>
    <w:p w:rsidR="0076212A" w:rsidRPr="0076212A" w:rsidRDefault="0076212A" w:rsidP="0076212A">
      <w:pPr>
        <w:spacing w:after="100" w:afterAutospacing="1" w:line="240" w:lineRule="auto"/>
        <w:rPr>
          <w:rFonts w:ascii="Arial" w:eastAsia="Times New Roman" w:hAnsi="Arial" w:cs="Arial"/>
          <w:sz w:val="21"/>
          <w:szCs w:val="21"/>
          <w:lang w:eastAsia="de-DE"/>
        </w:rPr>
      </w:pPr>
      <w:r w:rsidRPr="0076212A">
        <w:rPr>
          <w:rFonts w:ascii="Arial" w:eastAsia="Times New Roman" w:hAnsi="Arial" w:cs="Arial"/>
          <w:sz w:val="21"/>
          <w:szCs w:val="21"/>
          <w:lang w:eastAsia="de-DE"/>
        </w:rPr>
        <w:t xml:space="preserve">Garagentyp, Länge und Breite, Putzfarbe, Garagentor und Torantrieb, Türen, Fenster, zusätzliche Designelemente und die Fundamente – Bei all diesen Punkten ist beim Kauf einer Fertiggarage eine Auswahl zu treffen. Und diese hängt nicht nur vom persönlichen Geschmack ab, sondern auch davon, was alles in der Garage Platz finden soll. Deshalb führt der </w:t>
      </w:r>
      <w:proofErr w:type="spellStart"/>
      <w:r w:rsidRPr="0076212A">
        <w:rPr>
          <w:rFonts w:ascii="Arial" w:eastAsia="Times New Roman" w:hAnsi="Arial" w:cs="Arial"/>
          <w:sz w:val="21"/>
          <w:szCs w:val="21"/>
          <w:lang w:eastAsia="de-DE"/>
        </w:rPr>
        <w:t>Garagenkonfigurator</w:t>
      </w:r>
      <w:proofErr w:type="spellEnd"/>
      <w:r w:rsidRPr="0076212A">
        <w:rPr>
          <w:rFonts w:ascii="Arial" w:eastAsia="Times New Roman" w:hAnsi="Arial" w:cs="Arial"/>
          <w:sz w:val="21"/>
          <w:szCs w:val="21"/>
          <w:lang w:eastAsia="de-DE"/>
        </w:rPr>
        <w:t xml:space="preserve"> von ZAPF die Nutzer Schritt für Schritt durch all diese Etappen, bis schließlich das Modell der Wunschgarage steht. „Bei der Entwicklung des Konfigurators haben wir großen Wert auf eine einfache und schnelle Handhabung gelegt. Er ist intuitiv bedienbar und alle Wahlmöglichkeiten werden auch grafisch dargestellt“, erklärt Markus Hölzl, Online Marketing Manager bei ZAPF. Ein weiteres Plus: Bei der Konfiguration wird gleich ein Modell der neuen Garage visualisiert, sodass der Nutzer immer sieht, wie sich seine Auswahl optisch auf die neue Autoherberge auswirkt. Und auch der Pkw wird mit simuliert. So sehen Kunden beispielsweise, dass auch in eine ZAPF-Großraumgarage bequem zwei Autos nebeneinander parken können, selbst wenn es sich bei einem davon um ein etwas größeres Fahrzeugmodell handelt. </w:t>
      </w:r>
    </w:p>
    <w:p w:rsidR="0076212A" w:rsidRPr="0076212A" w:rsidRDefault="0076212A" w:rsidP="0076212A">
      <w:pPr>
        <w:spacing w:after="100" w:afterAutospacing="1" w:line="240" w:lineRule="auto"/>
        <w:rPr>
          <w:rFonts w:ascii="Arial" w:eastAsia="Times New Roman" w:hAnsi="Arial" w:cs="Arial"/>
          <w:sz w:val="21"/>
          <w:szCs w:val="21"/>
          <w:lang w:eastAsia="de-DE"/>
        </w:rPr>
      </w:pPr>
      <w:r w:rsidRPr="0076212A">
        <w:rPr>
          <w:rFonts w:ascii="Arial" w:eastAsia="Times New Roman" w:hAnsi="Arial" w:cs="Arial"/>
          <w:b/>
          <w:bCs/>
          <w:sz w:val="21"/>
          <w:szCs w:val="21"/>
          <w:lang w:eastAsia="de-DE"/>
        </w:rPr>
        <w:t>Auf das Wesentliche Beschränkt</w:t>
      </w:r>
    </w:p>
    <w:p w:rsidR="0076212A" w:rsidRPr="0076212A" w:rsidRDefault="0076212A" w:rsidP="0076212A">
      <w:pPr>
        <w:spacing w:after="100" w:afterAutospacing="1" w:line="240" w:lineRule="auto"/>
        <w:rPr>
          <w:rFonts w:ascii="Arial" w:eastAsia="Times New Roman" w:hAnsi="Arial" w:cs="Arial"/>
          <w:sz w:val="21"/>
          <w:szCs w:val="21"/>
          <w:lang w:eastAsia="de-DE"/>
        </w:rPr>
      </w:pPr>
      <w:r w:rsidRPr="0076212A">
        <w:rPr>
          <w:rFonts w:ascii="Arial" w:eastAsia="Times New Roman" w:hAnsi="Arial" w:cs="Arial"/>
          <w:sz w:val="21"/>
          <w:szCs w:val="21"/>
          <w:lang w:eastAsia="de-DE"/>
        </w:rPr>
        <w:t xml:space="preserve">Jede Variante, die sich konfigurieren lässt, kann von ZAPF auch so gefertigt werden. Jedoch hat der </w:t>
      </w:r>
      <w:proofErr w:type="spellStart"/>
      <w:r w:rsidRPr="0076212A">
        <w:rPr>
          <w:rFonts w:ascii="Arial" w:eastAsia="Times New Roman" w:hAnsi="Arial" w:cs="Arial"/>
          <w:sz w:val="21"/>
          <w:szCs w:val="21"/>
          <w:lang w:eastAsia="de-DE"/>
        </w:rPr>
        <w:t>Fertiggarargenhersteller</w:t>
      </w:r>
      <w:proofErr w:type="spellEnd"/>
      <w:r w:rsidRPr="0076212A">
        <w:rPr>
          <w:rFonts w:ascii="Arial" w:eastAsia="Times New Roman" w:hAnsi="Arial" w:cs="Arial"/>
          <w:sz w:val="21"/>
          <w:szCs w:val="21"/>
          <w:lang w:eastAsia="de-DE"/>
        </w:rPr>
        <w:t xml:space="preserve"> noch viele weitere Ausstattungsmöglichkeiten im Angebot, die im neuen Konfigurator nicht hinterlegt sind. Das betrifft zum Beispiel Innenausstattung, wie die Ladesäule für Elektrofahrzeuge, zusätzliche Aufbewahrungssysteme oder auch den Ökogaragenlüfter. „Mit dem Konfigurator können sich Interessenten schnell ein konkretes Bild von ihrer Wunschgarage machen und sehen, welche verschiedenen Varianten einer Fertiggarage möglich sind. Aber natürlich ersetzt er nicht eine professionelle Beratung durch unsere Vertriebsmitarbeiter“, sagt Head </w:t>
      </w:r>
      <w:proofErr w:type="spellStart"/>
      <w:r w:rsidRPr="0076212A">
        <w:rPr>
          <w:rFonts w:ascii="Arial" w:eastAsia="Times New Roman" w:hAnsi="Arial" w:cs="Arial"/>
          <w:sz w:val="21"/>
          <w:szCs w:val="21"/>
          <w:lang w:eastAsia="de-DE"/>
        </w:rPr>
        <w:t>of</w:t>
      </w:r>
      <w:proofErr w:type="spellEnd"/>
      <w:r w:rsidRPr="0076212A">
        <w:rPr>
          <w:rFonts w:ascii="Arial" w:eastAsia="Times New Roman" w:hAnsi="Arial" w:cs="Arial"/>
          <w:sz w:val="21"/>
          <w:szCs w:val="21"/>
          <w:lang w:eastAsia="de-DE"/>
        </w:rPr>
        <w:t xml:space="preserve"> </w:t>
      </w:r>
      <w:proofErr w:type="spellStart"/>
      <w:r w:rsidRPr="0076212A">
        <w:rPr>
          <w:rFonts w:ascii="Arial" w:eastAsia="Times New Roman" w:hAnsi="Arial" w:cs="Arial"/>
          <w:sz w:val="21"/>
          <w:szCs w:val="21"/>
          <w:lang w:eastAsia="de-DE"/>
        </w:rPr>
        <w:t>Sales</w:t>
      </w:r>
      <w:proofErr w:type="spellEnd"/>
      <w:r w:rsidRPr="0076212A">
        <w:rPr>
          <w:rFonts w:ascii="Arial" w:eastAsia="Times New Roman" w:hAnsi="Arial" w:cs="Arial"/>
          <w:sz w:val="21"/>
          <w:szCs w:val="21"/>
          <w:lang w:eastAsia="de-DE"/>
        </w:rPr>
        <w:t xml:space="preserve"> Ralph </w:t>
      </w:r>
      <w:proofErr w:type="spellStart"/>
      <w:r w:rsidRPr="0076212A">
        <w:rPr>
          <w:rFonts w:ascii="Arial" w:eastAsia="Times New Roman" w:hAnsi="Arial" w:cs="Arial"/>
          <w:sz w:val="21"/>
          <w:szCs w:val="21"/>
          <w:lang w:eastAsia="de-DE"/>
        </w:rPr>
        <w:t>Raggl</w:t>
      </w:r>
      <w:proofErr w:type="spellEnd"/>
      <w:r w:rsidRPr="0076212A">
        <w:rPr>
          <w:rFonts w:ascii="Arial" w:eastAsia="Times New Roman" w:hAnsi="Arial" w:cs="Arial"/>
          <w:sz w:val="21"/>
          <w:szCs w:val="21"/>
          <w:lang w:eastAsia="de-DE"/>
        </w:rPr>
        <w:t xml:space="preserve">. Deshalb können die Nutzer nach der Konfiguration mit wenigen Klicks ein unverbindliches Angebot anfordern und einen kostenlosen Beratungstermin vereinbaren. „Hier kommt uns der neue </w:t>
      </w:r>
      <w:proofErr w:type="spellStart"/>
      <w:r w:rsidRPr="0076212A">
        <w:rPr>
          <w:rFonts w:ascii="Arial" w:eastAsia="Times New Roman" w:hAnsi="Arial" w:cs="Arial"/>
          <w:sz w:val="21"/>
          <w:szCs w:val="21"/>
          <w:lang w:eastAsia="de-DE"/>
        </w:rPr>
        <w:t>Garagenkonfigurator</w:t>
      </w:r>
      <w:proofErr w:type="spellEnd"/>
      <w:r w:rsidRPr="0076212A">
        <w:rPr>
          <w:rFonts w:ascii="Arial" w:eastAsia="Times New Roman" w:hAnsi="Arial" w:cs="Arial"/>
          <w:sz w:val="21"/>
          <w:szCs w:val="21"/>
          <w:lang w:eastAsia="de-DE"/>
        </w:rPr>
        <w:t xml:space="preserve"> ebenfalls zu Gute. Denn unsere Vertriebsmitarbeiter können Ihre Beratung anhand des digitalen Modells noch besser auf die Wünsche und Vorstellungen der Kunden eingehen“, erklärt Ralph </w:t>
      </w:r>
      <w:proofErr w:type="spellStart"/>
      <w:r w:rsidRPr="0076212A">
        <w:rPr>
          <w:rFonts w:ascii="Arial" w:eastAsia="Times New Roman" w:hAnsi="Arial" w:cs="Arial"/>
          <w:sz w:val="21"/>
          <w:szCs w:val="21"/>
          <w:lang w:eastAsia="de-DE"/>
        </w:rPr>
        <w:t>Raggl</w:t>
      </w:r>
      <w:proofErr w:type="spellEnd"/>
      <w:r w:rsidRPr="0076212A">
        <w:rPr>
          <w:rFonts w:ascii="Arial" w:eastAsia="Times New Roman" w:hAnsi="Arial" w:cs="Arial"/>
          <w:sz w:val="21"/>
          <w:szCs w:val="21"/>
          <w:lang w:eastAsia="de-DE"/>
        </w:rPr>
        <w:t xml:space="preserve">. </w:t>
      </w:r>
    </w:p>
    <w:p w:rsidR="0076212A" w:rsidRPr="0076212A" w:rsidRDefault="0076212A" w:rsidP="0076212A">
      <w:pPr>
        <w:spacing w:after="100" w:afterAutospacing="1" w:line="240" w:lineRule="auto"/>
        <w:rPr>
          <w:rFonts w:ascii="Arial" w:eastAsia="Times New Roman" w:hAnsi="Arial" w:cs="Arial"/>
          <w:sz w:val="21"/>
          <w:szCs w:val="21"/>
          <w:u w:val="single"/>
          <w:lang w:eastAsia="de-DE"/>
        </w:rPr>
      </w:pPr>
      <w:r w:rsidRPr="0076212A">
        <w:rPr>
          <w:rFonts w:ascii="Arial" w:eastAsia="Times New Roman" w:hAnsi="Arial" w:cs="Arial"/>
          <w:sz w:val="21"/>
          <w:szCs w:val="21"/>
          <w:lang w:eastAsia="de-DE"/>
        </w:rPr>
        <w:t xml:space="preserve">Neugierig? Den </w:t>
      </w:r>
      <w:proofErr w:type="spellStart"/>
      <w:r w:rsidRPr="0076212A">
        <w:rPr>
          <w:rFonts w:ascii="Arial" w:eastAsia="Times New Roman" w:hAnsi="Arial" w:cs="Arial"/>
          <w:sz w:val="21"/>
          <w:szCs w:val="21"/>
          <w:lang w:eastAsia="de-DE"/>
        </w:rPr>
        <w:t>Garagenkonfigurator</w:t>
      </w:r>
      <w:proofErr w:type="spellEnd"/>
      <w:r w:rsidRPr="0076212A">
        <w:rPr>
          <w:rFonts w:ascii="Arial" w:eastAsia="Times New Roman" w:hAnsi="Arial" w:cs="Arial"/>
          <w:sz w:val="21"/>
          <w:szCs w:val="21"/>
          <w:lang w:eastAsia="de-DE"/>
        </w:rPr>
        <w:t xml:space="preserve"> finden sie </w:t>
      </w:r>
      <w:r w:rsidRPr="0076212A">
        <w:rPr>
          <w:rFonts w:ascii="Arial" w:eastAsia="Times New Roman" w:hAnsi="Arial" w:cs="Arial"/>
          <w:sz w:val="21"/>
          <w:szCs w:val="21"/>
          <w:u w:val="single"/>
          <w:lang w:eastAsia="de-DE"/>
        </w:rPr>
        <w:t xml:space="preserve">unter </w:t>
      </w:r>
      <w:hyperlink r:id="rId5" w:history="1">
        <w:r w:rsidRPr="0076212A">
          <w:rPr>
            <w:rFonts w:ascii="Arial" w:eastAsia="Times New Roman" w:hAnsi="Arial" w:cs="Arial"/>
            <w:color w:val="000000"/>
            <w:sz w:val="21"/>
            <w:szCs w:val="21"/>
            <w:u w:val="single"/>
            <w:lang w:eastAsia="de-DE"/>
          </w:rPr>
          <w:t>www.garagen-welt.de/garagen-konfigurator</w:t>
        </w:r>
      </w:hyperlink>
      <w:r w:rsidRPr="0076212A">
        <w:rPr>
          <w:rFonts w:ascii="Arial" w:eastAsia="Times New Roman" w:hAnsi="Arial" w:cs="Arial"/>
          <w:sz w:val="21"/>
          <w:szCs w:val="21"/>
          <w:u w:val="single"/>
          <w:lang w:eastAsia="de-DE"/>
        </w:rPr>
        <w:t>.html</w:t>
      </w:r>
    </w:p>
    <w:p w:rsidR="0076212A" w:rsidRPr="0076212A" w:rsidRDefault="0076212A" w:rsidP="0076212A">
      <w:pPr>
        <w:spacing w:after="0" w:line="240" w:lineRule="auto"/>
        <w:rPr>
          <w:rFonts w:ascii="Arial" w:eastAsia="Times New Roman" w:hAnsi="Arial" w:cs="Arial"/>
          <w:sz w:val="21"/>
          <w:szCs w:val="21"/>
          <w:lang w:eastAsia="de-DE"/>
        </w:rPr>
      </w:pPr>
      <w:r w:rsidRPr="0076212A">
        <w:rPr>
          <w:rFonts w:ascii="Arial" w:eastAsia="Times New Roman" w:hAnsi="Arial" w:cs="Arial"/>
          <w:sz w:val="21"/>
          <w:szCs w:val="21"/>
          <w:lang w:eastAsia="de-DE"/>
        </w:rPr>
        <w:t xml:space="preserve">Unternehmensprofil </w:t>
      </w:r>
    </w:p>
    <w:p w:rsidR="0076212A" w:rsidRPr="0076212A" w:rsidRDefault="0076212A" w:rsidP="0076212A">
      <w:pPr>
        <w:spacing w:after="100" w:afterAutospacing="1" w:line="240" w:lineRule="auto"/>
        <w:rPr>
          <w:rFonts w:ascii="Arial" w:eastAsia="Times New Roman" w:hAnsi="Arial" w:cs="Arial"/>
          <w:sz w:val="21"/>
          <w:szCs w:val="21"/>
          <w:lang w:eastAsia="de-DE"/>
        </w:rPr>
      </w:pPr>
      <w:r w:rsidRPr="0076212A">
        <w:rPr>
          <w:rFonts w:ascii="Arial" w:eastAsia="Times New Roman" w:hAnsi="Arial" w:cs="Arial"/>
          <w:sz w:val="21"/>
          <w:szCs w:val="21"/>
          <w:lang w:eastAsia="de-DE"/>
        </w:rPr>
        <w:t xml:space="preserve">Die ZAPF GmbH mit Hauptsitz im oberfränkischen Bayreuth ist ein marktstarkes Unternehmen im Bereich Betonfertiggaragen in Deutschland und Europa. 1904 als Baugeschäft gegründet, weist das Unternehmen bei der Fertigung von Garagen aus Beton bereits über 50 Jahre Erfahrung auf und hat sich mittlerweile ganz auf diesen Bereich spezialisiert. Bundesweit wird aktuell jede dritte Betonfertiggarage von ZAPF geliefert – Tendenz steigend. ZAPF produziert an vier Standorten in Deutschland: in Weidenberg und Baar-Ebenhausen in Bayern, in Neuenburg am Rhein in Baden-Württemberg sowie in Dülmen in Nordrhein-Westfalen. Mehr über ZAPF erfahren Sie unter </w:t>
      </w:r>
      <w:hyperlink r:id="rId6" w:history="1">
        <w:r w:rsidRPr="0076212A">
          <w:rPr>
            <w:rFonts w:ascii="Arial" w:eastAsia="Times New Roman" w:hAnsi="Arial" w:cs="Arial"/>
            <w:color w:val="000000"/>
            <w:sz w:val="21"/>
            <w:szCs w:val="21"/>
            <w:u w:val="single"/>
            <w:lang w:eastAsia="de-DE"/>
          </w:rPr>
          <w:t>www.zapf-gmbh.de</w:t>
        </w:r>
      </w:hyperlink>
      <w:r w:rsidRPr="0076212A">
        <w:rPr>
          <w:rFonts w:ascii="Arial" w:eastAsia="Times New Roman" w:hAnsi="Arial" w:cs="Arial"/>
          <w:sz w:val="21"/>
          <w:szCs w:val="21"/>
          <w:lang w:eastAsia="de-DE"/>
        </w:rPr>
        <w:t xml:space="preserve"> und </w:t>
      </w:r>
      <w:hyperlink r:id="rId7" w:history="1">
        <w:r w:rsidRPr="0076212A">
          <w:rPr>
            <w:rFonts w:ascii="Arial" w:eastAsia="Times New Roman" w:hAnsi="Arial" w:cs="Arial"/>
            <w:color w:val="000000"/>
            <w:sz w:val="21"/>
            <w:szCs w:val="21"/>
            <w:u w:val="single"/>
            <w:lang w:eastAsia="de-DE"/>
          </w:rPr>
          <w:t>www.garagen-welt.de</w:t>
        </w:r>
      </w:hyperlink>
      <w:r w:rsidRPr="0076212A">
        <w:rPr>
          <w:rFonts w:ascii="Arial" w:eastAsia="Times New Roman" w:hAnsi="Arial" w:cs="Arial"/>
          <w:sz w:val="21"/>
          <w:szCs w:val="21"/>
          <w:lang w:eastAsia="de-DE"/>
        </w:rPr>
        <w:t>.</w:t>
      </w:r>
    </w:p>
    <w:p w:rsidR="0076212A" w:rsidRPr="0076212A" w:rsidRDefault="0076212A" w:rsidP="0076212A">
      <w:pPr>
        <w:spacing w:line="240" w:lineRule="auto"/>
        <w:rPr>
          <w:rFonts w:ascii="Arial" w:eastAsia="Times New Roman" w:hAnsi="Arial" w:cs="Arial"/>
          <w:sz w:val="21"/>
          <w:szCs w:val="21"/>
          <w:lang w:eastAsia="de-DE"/>
        </w:rPr>
      </w:pPr>
      <w:r w:rsidRPr="0076212A">
        <w:rPr>
          <w:rFonts w:ascii="Arial" w:eastAsia="Times New Roman" w:hAnsi="Arial" w:cs="Arial"/>
          <w:sz w:val="21"/>
          <w:szCs w:val="21"/>
          <w:lang w:eastAsia="de-DE"/>
        </w:rPr>
        <w:br/>
        <w:t>Firmenkontakt:</w:t>
      </w:r>
    </w:p>
    <w:p w:rsidR="0076212A" w:rsidRPr="0076212A" w:rsidRDefault="0076212A" w:rsidP="0076212A">
      <w:pPr>
        <w:spacing w:after="100" w:afterAutospacing="1" w:line="240" w:lineRule="auto"/>
        <w:rPr>
          <w:rFonts w:ascii="Arial" w:eastAsia="Times New Roman" w:hAnsi="Arial" w:cs="Arial"/>
          <w:sz w:val="21"/>
          <w:szCs w:val="21"/>
          <w:lang w:eastAsia="de-DE"/>
        </w:rPr>
      </w:pPr>
      <w:r w:rsidRPr="0076212A">
        <w:rPr>
          <w:rFonts w:ascii="Arial" w:eastAsia="Times New Roman" w:hAnsi="Arial" w:cs="Arial"/>
          <w:sz w:val="21"/>
          <w:szCs w:val="21"/>
          <w:lang w:eastAsia="de-DE"/>
        </w:rPr>
        <w:t xml:space="preserve">ZAPF GmbH </w:t>
      </w:r>
      <w:r w:rsidRPr="0076212A">
        <w:rPr>
          <w:rFonts w:ascii="Arial" w:eastAsia="Times New Roman" w:hAnsi="Arial" w:cs="Arial"/>
          <w:sz w:val="21"/>
          <w:szCs w:val="21"/>
          <w:lang w:eastAsia="de-DE"/>
        </w:rPr>
        <w:br/>
        <w:t xml:space="preserve">Nürnberger Str. 38 </w:t>
      </w:r>
      <w:r w:rsidRPr="0076212A">
        <w:rPr>
          <w:rFonts w:ascii="Arial" w:eastAsia="Times New Roman" w:hAnsi="Arial" w:cs="Arial"/>
          <w:sz w:val="21"/>
          <w:szCs w:val="21"/>
          <w:lang w:eastAsia="de-DE"/>
        </w:rPr>
        <w:br/>
      </w:r>
      <w:r w:rsidRPr="0076212A">
        <w:rPr>
          <w:rFonts w:ascii="Arial" w:eastAsia="Times New Roman" w:hAnsi="Arial" w:cs="Arial"/>
          <w:sz w:val="21"/>
          <w:szCs w:val="21"/>
          <w:lang w:eastAsia="de-DE"/>
        </w:rPr>
        <w:lastRenderedPageBreak/>
        <w:t xml:space="preserve">95448 Bayreuth </w:t>
      </w:r>
      <w:r w:rsidRPr="0076212A">
        <w:rPr>
          <w:rFonts w:ascii="Arial" w:eastAsia="Times New Roman" w:hAnsi="Arial" w:cs="Arial"/>
          <w:sz w:val="21"/>
          <w:szCs w:val="21"/>
          <w:lang w:eastAsia="de-DE"/>
        </w:rPr>
        <w:br/>
        <w:t>Telefon: 0921 601-0</w:t>
      </w:r>
    </w:p>
    <w:p w:rsidR="0076212A" w:rsidRPr="0076212A" w:rsidRDefault="0076212A" w:rsidP="0076212A">
      <w:pPr>
        <w:spacing w:after="100" w:afterAutospacing="1" w:line="240" w:lineRule="auto"/>
        <w:rPr>
          <w:rFonts w:ascii="Arial" w:eastAsia="Times New Roman" w:hAnsi="Arial" w:cs="Arial"/>
          <w:sz w:val="21"/>
          <w:szCs w:val="21"/>
          <w:lang w:eastAsia="de-DE"/>
        </w:rPr>
      </w:pPr>
      <w:r w:rsidRPr="0076212A">
        <w:rPr>
          <w:rFonts w:ascii="Arial" w:eastAsia="Times New Roman" w:hAnsi="Arial" w:cs="Arial"/>
          <w:sz w:val="21"/>
          <w:szCs w:val="21"/>
          <w:lang w:eastAsia="de-DE"/>
        </w:rPr>
        <w:t>Pressekontakt:</w:t>
      </w:r>
    </w:p>
    <w:p w:rsidR="0076212A" w:rsidRPr="0076212A" w:rsidRDefault="0076212A" w:rsidP="0076212A">
      <w:pPr>
        <w:spacing w:after="100" w:afterAutospacing="1" w:line="240" w:lineRule="auto"/>
        <w:rPr>
          <w:rFonts w:ascii="Arial" w:eastAsia="Times New Roman" w:hAnsi="Arial" w:cs="Arial"/>
          <w:sz w:val="21"/>
          <w:szCs w:val="21"/>
          <w:lang w:eastAsia="de-DE"/>
        </w:rPr>
      </w:pPr>
      <w:r w:rsidRPr="0076212A">
        <w:rPr>
          <w:rFonts w:ascii="Arial" w:eastAsia="Times New Roman" w:hAnsi="Arial" w:cs="Arial"/>
          <w:sz w:val="21"/>
          <w:szCs w:val="21"/>
          <w:lang w:eastAsia="de-DE"/>
        </w:rPr>
        <w:t xml:space="preserve">Heidi Sandner </w:t>
      </w:r>
      <w:r w:rsidRPr="0076212A">
        <w:rPr>
          <w:rFonts w:ascii="Arial" w:eastAsia="Times New Roman" w:hAnsi="Arial" w:cs="Arial"/>
          <w:sz w:val="21"/>
          <w:szCs w:val="21"/>
          <w:lang w:eastAsia="de-DE"/>
        </w:rPr>
        <w:br/>
        <w:t xml:space="preserve">Fröhlich PR GmbH </w:t>
      </w:r>
      <w:r w:rsidRPr="0076212A">
        <w:rPr>
          <w:rFonts w:ascii="Arial" w:eastAsia="Times New Roman" w:hAnsi="Arial" w:cs="Arial"/>
          <w:sz w:val="21"/>
          <w:szCs w:val="21"/>
          <w:lang w:eastAsia="de-DE"/>
        </w:rPr>
        <w:br/>
        <w:t xml:space="preserve">Alexanderstr. 14 </w:t>
      </w:r>
      <w:r w:rsidRPr="0076212A">
        <w:rPr>
          <w:rFonts w:ascii="Arial" w:eastAsia="Times New Roman" w:hAnsi="Arial" w:cs="Arial"/>
          <w:sz w:val="21"/>
          <w:szCs w:val="21"/>
          <w:lang w:eastAsia="de-DE"/>
        </w:rPr>
        <w:br/>
        <w:t xml:space="preserve">95444 Bayreuth </w:t>
      </w:r>
      <w:r w:rsidRPr="0076212A">
        <w:rPr>
          <w:rFonts w:ascii="Arial" w:eastAsia="Times New Roman" w:hAnsi="Arial" w:cs="Arial"/>
          <w:sz w:val="21"/>
          <w:szCs w:val="21"/>
          <w:lang w:eastAsia="de-DE"/>
        </w:rPr>
        <w:br/>
        <w:t xml:space="preserve">Tel.: 0921 75935-59 </w:t>
      </w:r>
      <w:r w:rsidRPr="0076212A">
        <w:rPr>
          <w:rFonts w:ascii="Arial" w:eastAsia="Times New Roman" w:hAnsi="Arial" w:cs="Arial"/>
          <w:sz w:val="21"/>
          <w:szCs w:val="21"/>
          <w:lang w:eastAsia="de-DE"/>
        </w:rPr>
        <w:br/>
        <w:t xml:space="preserve">E-Mail: </w:t>
      </w:r>
      <w:hyperlink r:id="rId8" w:history="1">
        <w:r w:rsidRPr="0076212A">
          <w:rPr>
            <w:rFonts w:ascii="Arial" w:eastAsia="Times New Roman" w:hAnsi="Arial" w:cs="Arial"/>
            <w:color w:val="000000"/>
            <w:sz w:val="21"/>
            <w:szCs w:val="21"/>
            <w:u w:val="single"/>
            <w:lang w:eastAsia="de-DE"/>
          </w:rPr>
          <w:t>h.sandner@froehlich-pr.de</w:t>
        </w:r>
      </w:hyperlink>
      <w:r w:rsidRPr="0076212A">
        <w:rPr>
          <w:rFonts w:ascii="Arial" w:eastAsia="Times New Roman" w:hAnsi="Arial" w:cs="Arial"/>
          <w:sz w:val="21"/>
          <w:szCs w:val="21"/>
          <w:lang w:eastAsia="de-DE"/>
        </w:rPr>
        <w:t xml:space="preserve"> </w:t>
      </w:r>
    </w:p>
    <w:p w:rsidR="0076212A" w:rsidRPr="0076212A" w:rsidRDefault="0076212A" w:rsidP="0076212A">
      <w:pPr>
        <w:spacing w:after="100" w:afterAutospacing="1" w:line="240" w:lineRule="auto"/>
        <w:rPr>
          <w:rFonts w:ascii="Arial" w:eastAsia="Times New Roman" w:hAnsi="Arial" w:cs="Arial"/>
          <w:sz w:val="21"/>
          <w:szCs w:val="21"/>
          <w:lang w:eastAsia="de-DE"/>
        </w:rPr>
      </w:pPr>
      <w:r w:rsidRPr="0076212A">
        <w:rPr>
          <w:rFonts w:ascii="Arial" w:eastAsia="Times New Roman" w:hAnsi="Arial" w:cs="Arial"/>
          <w:sz w:val="21"/>
          <w:szCs w:val="21"/>
          <w:lang w:eastAsia="de-DE"/>
        </w:rPr>
        <w:t xml:space="preserve">Sie möchten keine weiteren Presseinformationen von der ZAPF GmbH erhalten? Bitte senden Sie uns eine E-Mail an </w:t>
      </w:r>
      <w:hyperlink r:id="rId9" w:history="1">
        <w:r w:rsidRPr="0076212A">
          <w:rPr>
            <w:rFonts w:ascii="Arial" w:eastAsia="Times New Roman" w:hAnsi="Arial" w:cs="Arial"/>
            <w:color w:val="000000"/>
            <w:sz w:val="21"/>
            <w:szCs w:val="21"/>
            <w:u w:val="single"/>
            <w:lang w:eastAsia="de-DE"/>
          </w:rPr>
          <w:t>h.sandner@froehlich-pr.de</w:t>
        </w:r>
      </w:hyperlink>
      <w:r w:rsidRPr="0076212A">
        <w:rPr>
          <w:rFonts w:ascii="Arial" w:eastAsia="Times New Roman" w:hAnsi="Arial" w:cs="Arial"/>
          <w:sz w:val="21"/>
          <w:szCs w:val="21"/>
          <w:lang w:eastAsia="de-DE"/>
        </w:rPr>
        <w:t xml:space="preserve"> mit dem Betreff "ZAPF </w:t>
      </w:r>
      <w:proofErr w:type="spellStart"/>
      <w:r w:rsidRPr="0076212A">
        <w:rPr>
          <w:rFonts w:ascii="Arial" w:eastAsia="Times New Roman" w:hAnsi="Arial" w:cs="Arial"/>
          <w:sz w:val="21"/>
          <w:szCs w:val="21"/>
          <w:lang w:eastAsia="de-DE"/>
        </w:rPr>
        <w:t>unsubscribe</w:t>
      </w:r>
      <w:proofErr w:type="spellEnd"/>
      <w:r w:rsidRPr="0076212A">
        <w:rPr>
          <w:rFonts w:ascii="Arial" w:eastAsia="Times New Roman" w:hAnsi="Arial" w:cs="Arial"/>
          <w:sz w:val="21"/>
          <w:szCs w:val="21"/>
          <w:lang w:eastAsia="de-DE"/>
        </w:rPr>
        <w:t xml:space="preserve">", Ihrem Namen und Ihrer E-Mail-Adresse. </w:t>
      </w:r>
    </w:p>
    <w:p w:rsidR="0076212A" w:rsidRPr="0076212A" w:rsidRDefault="0076212A" w:rsidP="0076212A">
      <w:pPr>
        <w:spacing w:after="0" w:line="240" w:lineRule="auto"/>
        <w:rPr>
          <w:rFonts w:ascii="Arial" w:eastAsia="Times New Roman" w:hAnsi="Arial" w:cs="Arial"/>
          <w:b/>
          <w:bCs/>
          <w:sz w:val="21"/>
          <w:szCs w:val="21"/>
          <w:lang w:eastAsia="de-DE"/>
        </w:rPr>
      </w:pPr>
      <w:r w:rsidRPr="0076212A">
        <w:rPr>
          <w:rFonts w:ascii="Arial" w:eastAsia="Times New Roman" w:hAnsi="Arial" w:cs="Arial"/>
          <w:b/>
          <w:bCs/>
          <w:sz w:val="21"/>
          <w:szCs w:val="21"/>
          <w:lang w:eastAsia="de-DE"/>
        </w:rPr>
        <w:t>Bildmaterial</w:t>
      </w:r>
    </w:p>
    <w:tbl>
      <w:tblPr>
        <w:tblW w:w="7800" w:type="dxa"/>
        <w:tblCellSpacing w:w="15" w:type="dxa"/>
        <w:tblCellMar>
          <w:left w:w="0" w:type="dxa"/>
          <w:right w:w="0" w:type="dxa"/>
        </w:tblCellMar>
        <w:tblLook w:val="04A0" w:firstRow="1" w:lastRow="0" w:firstColumn="1" w:lastColumn="0" w:noHBand="0" w:noVBand="1"/>
      </w:tblPr>
      <w:tblGrid>
        <w:gridCol w:w="3886"/>
        <w:gridCol w:w="3914"/>
      </w:tblGrid>
      <w:tr w:rsidR="0076212A" w:rsidRPr="0076212A" w:rsidTr="0076212A">
        <w:trPr>
          <w:tblCellSpacing w:w="15" w:type="dxa"/>
        </w:trPr>
        <w:tc>
          <w:tcPr>
            <w:tcW w:w="3900" w:type="dxa"/>
            <w:tcMar>
              <w:top w:w="15" w:type="dxa"/>
              <w:left w:w="15" w:type="dxa"/>
              <w:bottom w:w="15" w:type="dxa"/>
              <w:right w:w="15" w:type="dxa"/>
            </w:tcMar>
            <w:vAlign w:val="center"/>
            <w:hideMark/>
          </w:tcPr>
          <w:p w:rsidR="0076212A" w:rsidRPr="0076212A" w:rsidRDefault="0076212A" w:rsidP="0076212A">
            <w:pPr>
              <w:spacing w:after="0" w:line="240" w:lineRule="auto"/>
              <w:rPr>
                <w:rFonts w:ascii="Arial" w:eastAsia="Times New Roman" w:hAnsi="Arial" w:cs="Arial"/>
                <w:sz w:val="24"/>
                <w:szCs w:val="24"/>
                <w:lang w:eastAsia="de-DE"/>
              </w:rPr>
            </w:pPr>
            <w:r>
              <w:rPr>
                <w:rFonts w:ascii="Arial" w:eastAsia="Times New Roman" w:hAnsi="Arial" w:cs="Arial"/>
                <w:noProof/>
                <w:color w:val="000000"/>
                <w:sz w:val="24"/>
                <w:szCs w:val="24"/>
                <w:lang w:eastAsia="de-DE"/>
              </w:rPr>
              <mc:AlternateContent>
                <mc:Choice Requires="wps">
                  <w:drawing>
                    <wp:inline distT="0" distB="0" distL="0" distR="0">
                      <wp:extent cx="304800" cy="304800"/>
                      <wp:effectExtent l="0" t="0" r="0" b="0"/>
                      <wp:docPr id="1" name="Rechteck 1" descr="C:\Users\hoelzl\AppData\Local\Temp\notes90C43B\~web2054.ht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HqOBmrnAgAA+gUAAA4AAAAAAAAAAAAA&#10;AAAALgIAAGRycy9lMm9Eb2MueG1sUEsBAi0AFAAGAAgAAAAhAEyg6SzYAAAAAwEAAA8AAAAAAAAA&#10;AAAAAAAAQQUAAGRycy9kb3ducmV2LnhtbFBLBQYAAAAABAAEAPMAAABGBgAAAAA=&#10;" filled="f" stroked="f">
                      <o:lock v:ext="edit" aspectratio="t"/>
                      <w10:anchorlock/>
                    </v:rect>
                  </w:pict>
                </mc:Fallback>
              </mc:AlternateContent>
            </w:r>
          </w:p>
        </w:tc>
        <w:tc>
          <w:tcPr>
            <w:tcW w:w="3900" w:type="dxa"/>
            <w:tcMar>
              <w:top w:w="150" w:type="dxa"/>
              <w:left w:w="150" w:type="dxa"/>
              <w:bottom w:w="150" w:type="dxa"/>
              <w:right w:w="15" w:type="dxa"/>
            </w:tcMar>
            <w:hideMark/>
          </w:tcPr>
          <w:p w:rsidR="0076212A" w:rsidRPr="0076212A" w:rsidRDefault="0076212A" w:rsidP="0076212A">
            <w:pPr>
              <w:spacing w:after="0" w:line="240" w:lineRule="auto"/>
              <w:rPr>
                <w:rFonts w:ascii="Arial" w:eastAsia="Times New Roman" w:hAnsi="Arial" w:cs="Arial"/>
                <w:sz w:val="21"/>
                <w:szCs w:val="21"/>
                <w:lang w:eastAsia="de-DE"/>
              </w:rPr>
            </w:pPr>
            <w:r w:rsidRPr="0076212A">
              <w:rPr>
                <w:rFonts w:ascii="Arial" w:eastAsia="Times New Roman" w:hAnsi="Arial" w:cs="Arial"/>
                <w:sz w:val="21"/>
                <w:szCs w:val="21"/>
                <w:lang w:eastAsia="de-DE"/>
              </w:rPr>
              <w:t xml:space="preserve">Mit dem neuen </w:t>
            </w:r>
            <w:proofErr w:type="spellStart"/>
            <w:r w:rsidRPr="0076212A">
              <w:rPr>
                <w:rFonts w:ascii="Arial" w:eastAsia="Times New Roman" w:hAnsi="Arial" w:cs="Arial"/>
                <w:sz w:val="21"/>
                <w:szCs w:val="21"/>
                <w:lang w:eastAsia="de-DE"/>
              </w:rPr>
              <w:t>Garagenkonfigurator</w:t>
            </w:r>
            <w:proofErr w:type="spellEnd"/>
            <w:r w:rsidRPr="0076212A">
              <w:rPr>
                <w:rFonts w:ascii="Arial" w:eastAsia="Times New Roman" w:hAnsi="Arial" w:cs="Arial"/>
                <w:sz w:val="21"/>
                <w:szCs w:val="21"/>
                <w:lang w:eastAsia="de-DE"/>
              </w:rPr>
              <w:t xml:space="preserve"> von ZAPF lässt sich mit wenigen Klicks ein Modell der Wunschgarage erstellen. / ZAPF GmbH</w:t>
            </w:r>
          </w:p>
          <w:p w:rsidR="0076212A" w:rsidRPr="0076212A" w:rsidRDefault="0076212A" w:rsidP="0076212A">
            <w:pPr>
              <w:spacing w:after="0" w:line="240" w:lineRule="auto"/>
              <w:rPr>
                <w:rFonts w:ascii="Arial" w:eastAsia="Times New Roman" w:hAnsi="Arial" w:cs="Arial"/>
                <w:sz w:val="21"/>
                <w:szCs w:val="21"/>
                <w:lang w:eastAsia="de-DE"/>
              </w:rPr>
            </w:pPr>
          </w:p>
        </w:tc>
      </w:tr>
    </w:tbl>
    <w:p w:rsidR="00C76855" w:rsidRDefault="0076212A"/>
    <w:sectPr w:rsidR="00C768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2A"/>
    <w:rsid w:val="003E02FC"/>
    <w:rsid w:val="0076212A"/>
    <w:rsid w:val="00F017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6212A"/>
    <w:rPr>
      <w:color w:val="000000"/>
      <w:u w:val="single"/>
    </w:rPr>
  </w:style>
  <w:style w:type="paragraph" w:styleId="StandardWeb">
    <w:name w:val="Normal (Web)"/>
    <w:basedOn w:val="Standard"/>
    <w:uiPriority w:val="99"/>
    <w:semiHidden/>
    <w:unhideWhenUsed/>
    <w:rsid w:val="0076212A"/>
    <w:pPr>
      <w:spacing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621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6212A"/>
    <w:rPr>
      <w:color w:val="000000"/>
      <w:u w:val="single"/>
    </w:rPr>
  </w:style>
  <w:style w:type="paragraph" w:styleId="StandardWeb">
    <w:name w:val="Normal (Web)"/>
    <w:basedOn w:val="Standard"/>
    <w:uiPriority w:val="99"/>
    <w:semiHidden/>
    <w:unhideWhenUsed/>
    <w:rsid w:val="0076212A"/>
    <w:pPr>
      <w:spacing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621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99">
      <w:bodyDiv w:val="1"/>
      <w:marLeft w:val="0"/>
      <w:marRight w:val="0"/>
      <w:marTop w:val="0"/>
      <w:marBottom w:val="0"/>
      <w:divBdr>
        <w:top w:val="none" w:sz="0" w:space="0" w:color="auto"/>
        <w:left w:val="none" w:sz="0" w:space="0" w:color="auto"/>
        <w:bottom w:val="none" w:sz="0" w:space="0" w:color="auto"/>
        <w:right w:val="none" w:sz="0" w:space="0" w:color="auto"/>
      </w:divBdr>
      <w:divsChild>
        <w:div w:id="582111161">
          <w:marLeft w:val="0"/>
          <w:marRight w:val="0"/>
          <w:marTop w:val="0"/>
          <w:marBottom w:val="600"/>
          <w:divBdr>
            <w:top w:val="none" w:sz="0" w:space="0" w:color="auto"/>
            <w:left w:val="none" w:sz="0" w:space="0" w:color="auto"/>
            <w:bottom w:val="none" w:sz="0" w:space="0" w:color="auto"/>
            <w:right w:val="none" w:sz="0" w:space="0" w:color="auto"/>
          </w:divBdr>
        </w:div>
        <w:div w:id="707527197">
          <w:marLeft w:val="0"/>
          <w:marRight w:val="0"/>
          <w:marTop w:val="0"/>
          <w:marBottom w:val="0"/>
          <w:divBdr>
            <w:top w:val="none" w:sz="0" w:space="0" w:color="auto"/>
            <w:left w:val="none" w:sz="0" w:space="0" w:color="auto"/>
            <w:bottom w:val="none" w:sz="0" w:space="0" w:color="auto"/>
            <w:right w:val="none" w:sz="0" w:space="0" w:color="auto"/>
          </w:divBdr>
          <w:divsChild>
            <w:div w:id="2024625323">
              <w:marLeft w:val="0"/>
              <w:marRight w:val="0"/>
              <w:marTop w:val="600"/>
              <w:marBottom w:val="600"/>
              <w:divBdr>
                <w:top w:val="none" w:sz="0" w:space="0" w:color="auto"/>
                <w:left w:val="none" w:sz="0" w:space="0" w:color="auto"/>
                <w:bottom w:val="none" w:sz="0" w:space="0" w:color="auto"/>
                <w:right w:val="none" w:sz="0" w:space="0" w:color="auto"/>
              </w:divBdr>
            </w:div>
            <w:div w:id="1199507159">
              <w:marLeft w:val="0"/>
              <w:marRight w:val="0"/>
              <w:marTop w:val="0"/>
              <w:marBottom w:val="0"/>
              <w:divBdr>
                <w:top w:val="none" w:sz="0" w:space="0" w:color="auto"/>
                <w:left w:val="none" w:sz="0" w:space="0" w:color="auto"/>
                <w:bottom w:val="none" w:sz="0" w:space="0" w:color="auto"/>
                <w:right w:val="none" w:sz="0" w:space="0" w:color="auto"/>
              </w:divBdr>
            </w:div>
            <w:div w:id="17856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andner@froehlich-pr.de" TargetMode="External"/><Relationship Id="rId3" Type="http://schemas.openxmlformats.org/officeDocument/2006/relationships/settings" Target="settings.xml"/><Relationship Id="rId7" Type="http://schemas.openxmlformats.org/officeDocument/2006/relationships/hyperlink" Target="http://www.garagen-welt.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pf-gmbh.de" TargetMode="External"/><Relationship Id="rId11" Type="http://schemas.openxmlformats.org/officeDocument/2006/relationships/theme" Target="theme/theme1.xml"/><Relationship Id="rId5" Type="http://schemas.openxmlformats.org/officeDocument/2006/relationships/hyperlink" Target="http://www.garagen-welt.de/garagen-konfigurato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sandner@froehlich-p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3837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ZAPF GmbH</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Hölzl, Markus</dc:creator>
  <cp:lastModifiedBy>Hölzl, Markus</cp:lastModifiedBy>
  <cp:revision>1</cp:revision>
  <dcterms:created xsi:type="dcterms:W3CDTF">2018-08-31T05:28:00Z</dcterms:created>
  <dcterms:modified xsi:type="dcterms:W3CDTF">2018-08-31T05:35:00Z</dcterms:modified>
</cp:coreProperties>
</file>