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D7C5" w14:textId="1AE517EF" w:rsidR="009A1C8D" w:rsidRPr="009A1C8D" w:rsidRDefault="009A1C8D">
      <w:pPr>
        <w:rPr>
          <w:rFonts w:cstheme="minorHAnsi"/>
          <w:sz w:val="20"/>
          <w:szCs w:val="20"/>
        </w:rPr>
      </w:pPr>
      <w:r w:rsidRPr="009A1C8D">
        <w:rPr>
          <w:rFonts w:cstheme="minorHAnsi"/>
          <w:sz w:val="20"/>
          <w:szCs w:val="20"/>
        </w:rPr>
        <w:t>Pressemitteilung der ZAPF GmbH, 2021</w:t>
      </w:r>
    </w:p>
    <w:p w14:paraId="61D3EDC2" w14:textId="77777777" w:rsidR="009A1C8D" w:rsidRPr="009A1C8D" w:rsidRDefault="009A1C8D">
      <w:pPr>
        <w:rPr>
          <w:rFonts w:cstheme="minorHAnsi"/>
          <w:sz w:val="24"/>
          <w:szCs w:val="24"/>
        </w:rPr>
      </w:pPr>
    </w:p>
    <w:p w14:paraId="41A31DA7" w14:textId="738FFB4D" w:rsidR="00BB6D7D" w:rsidRPr="001D199B" w:rsidRDefault="00C30371" w:rsidP="009A1C8D">
      <w:pPr>
        <w:ind w:right="2268"/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Beim Garagenbau </w:t>
      </w:r>
      <w:r w:rsidR="009A1C8D" w:rsidRPr="001D199B">
        <w:rPr>
          <w:rFonts w:cstheme="minorHAnsi"/>
          <w:b/>
          <w:bCs/>
          <w:sz w:val="32"/>
          <w:szCs w:val="32"/>
        </w:rPr>
        <w:t xml:space="preserve">Zeit, Nerven und Kosten sparen </w:t>
      </w:r>
    </w:p>
    <w:p w14:paraId="77F63994" w14:textId="69BA1A8A" w:rsidR="009A1C8D" w:rsidRPr="009A1C8D" w:rsidRDefault="001D199B" w:rsidP="009A1C8D">
      <w:pPr>
        <w:ind w:right="226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Eine Fertiggarage steht ihrem gemauerten Pendant in nichts nach</w:t>
      </w:r>
    </w:p>
    <w:p w14:paraId="0021F770" w14:textId="6FC9B3E8" w:rsidR="00484BFD" w:rsidRDefault="006E7BB1" w:rsidP="009A1C8D">
      <w:pPr>
        <w:ind w:right="2268"/>
        <w:jc w:val="both"/>
        <w:rPr>
          <w:rFonts w:cstheme="minorHAnsi"/>
          <w:b/>
          <w:bCs/>
          <w:sz w:val="24"/>
          <w:szCs w:val="24"/>
        </w:rPr>
      </w:pPr>
      <w:r w:rsidRPr="009A1C8D">
        <w:rPr>
          <w:rFonts w:cstheme="minorHAnsi"/>
          <w:b/>
          <w:bCs/>
          <w:sz w:val="24"/>
          <w:szCs w:val="24"/>
        </w:rPr>
        <w:t>Wer eine neue Garage plant</w:t>
      </w:r>
      <w:r w:rsidR="00BC33A2" w:rsidRPr="009A1C8D">
        <w:rPr>
          <w:rFonts w:cstheme="minorHAnsi"/>
          <w:b/>
          <w:bCs/>
          <w:sz w:val="24"/>
          <w:szCs w:val="24"/>
        </w:rPr>
        <w:t>,</w:t>
      </w:r>
      <w:r w:rsidRPr="009A1C8D">
        <w:rPr>
          <w:rFonts w:cstheme="minorHAnsi"/>
          <w:b/>
          <w:bCs/>
          <w:sz w:val="24"/>
          <w:szCs w:val="24"/>
        </w:rPr>
        <w:t xml:space="preserve"> </w:t>
      </w:r>
      <w:r w:rsidR="00963C49" w:rsidRPr="009A1C8D">
        <w:rPr>
          <w:rFonts w:cstheme="minorHAnsi"/>
          <w:b/>
          <w:bCs/>
          <w:sz w:val="24"/>
          <w:szCs w:val="24"/>
        </w:rPr>
        <w:t>hat zunächst die Wahl</w:t>
      </w:r>
      <w:r w:rsidRPr="009A1C8D">
        <w:rPr>
          <w:rFonts w:cstheme="minorHAnsi"/>
          <w:b/>
          <w:bCs/>
          <w:sz w:val="24"/>
          <w:szCs w:val="24"/>
        </w:rPr>
        <w:t xml:space="preserve">: </w:t>
      </w:r>
      <w:r w:rsidR="00BC33A2" w:rsidRPr="009A1C8D">
        <w:rPr>
          <w:rFonts w:cstheme="minorHAnsi"/>
          <w:b/>
          <w:bCs/>
          <w:sz w:val="24"/>
          <w:szCs w:val="24"/>
        </w:rPr>
        <w:t xml:space="preserve">Soll es eine gemauerte Garage werden oder </w:t>
      </w:r>
      <w:r w:rsidR="00963C49" w:rsidRPr="009A1C8D">
        <w:rPr>
          <w:rFonts w:cstheme="minorHAnsi"/>
          <w:b/>
          <w:bCs/>
          <w:sz w:val="24"/>
          <w:szCs w:val="24"/>
        </w:rPr>
        <w:t>entscheidet man sich für eine Fertiggarage</w:t>
      </w:r>
      <w:r w:rsidR="001D199B">
        <w:rPr>
          <w:rFonts w:cstheme="minorHAnsi"/>
          <w:b/>
          <w:bCs/>
          <w:sz w:val="24"/>
          <w:szCs w:val="24"/>
        </w:rPr>
        <w:t>?</w:t>
      </w:r>
      <w:r w:rsidR="00963C49" w:rsidRPr="009A1C8D">
        <w:rPr>
          <w:rFonts w:cstheme="minorHAnsi"/>
          <w:b/>
          <w:bCs/>
          <w:sz w:val="24"/>
          <w:szCs w:val="24"/>
        </w:rPr>
        <w:t xml:space="preserve"> </w:t>
      </w:r>
      <w:r w:rsidR="00BC33A2" w:rsidRPr="009A1C8D">
        <w:rPr>
          <w:rFonts w:cstheme="minorHAnsi"/>
          <w:b/>
          <w:bCs/>
          <w:sz w:val="24"/>
          <w:szCs w:val="24"/>
        </w:rPr>
        <w:t>Während für die gemauerte Garage vor allem die individuellen Gestaltungsmöglichkeiten sprechen, gibt es für die Fertiggarage gleich mehrere gute Gründe.</w:t>
      </w:r>
      <w:r w:rsidR="001D199B">
        <w:rPr>
          <w:rFonts w:cstheme="minorHAnsi"/>
          <w:b/>
          <w:bCs/>
          <w:sz w:val="24"/>
          <w:szCs w:val="24"/>
        </w:rPr>
        <w:t xml:space="preserve"> Insbesondere </w:t>
      </w:r>
      <w:r w:rsidR="007A535D">
        <w:rPr>
          <w:rFonts w:cstheme="minorHAnsi"/>
          <w:b/>
          <w:bCs/>
          <w:sz w:val="24"/>
          <w:szCs w:val="24"/>
        </w:rPr>
        <w:t>die</w:t>
      </w:r>
      <w:r w:rsidR="007A535D">
        <w:rPr>
          <w:rFonts w:cstheme="minorHAnsi"/>
          <w:b/>
          <w:bCs/>
          <w:sz w:val="24"/>
          <w:szCs w:val="24"/>
        </w:rPr>
        <w:t xml:space="preserve"> </w:t>
      </w:r>
      <w:r w:rsidR="001D199B">
        <w:rPr>
          <w:rFonts w:cstheme="minorHAnsi"/>
          <w:b/>
          <w:bCs/>
          <w:sz w:val="24"/>
          <w:szCs w:val="24"/>
        </w:rPr>
        <w:t xml:space="preserve">Zeit- und auch </w:t>
      </w:r>
      <w:r w:rsidR="007A535D">
        <w:rPr>
          <w:rFonts w:cstheme="minorHAnsi"/>
          <w:b/>
          <w:bCs/>
          <w:sz w:val="24"/>
          <w:szCs w:val="24"/>
        </w:rPr>
        <w:t>Kosten</w:t>
      </w:r>
      <w:r w:rsidR="007A535D">
        <w:rPr>
          <w:rFonts w:cstheme="minorHAnsi"/>
          <w:b/>
          <w:bCs/>
          <w:sz w:val="24"/>
          <w:szCs w:val="24"/>
        </w:rPr>
        <w:t>ersparnis</w:t>
      </w:r>
      <w:r w:rsidR="007A535D">
        <w:rPr>
          <w:rFonts w:cstheme="minorHAnsi"/>
          <w:b/>
          <w:bCs/>
          <w:sz w:val="24"/>
          <w:szCs w:val="24"/>
        </w:rPr>
        <w:t xml:space="preserve"> spiel</w:t>
      </w:r>
      <w:r w:rsidR="007A535D">
        <w:rPr>
          <w:rFonts w:cstheme="minorHAnsi"/>
          <w:b/>
          <w:bCs/>
          <w:sz w:val="24"/>
          <w:szCs w:val="24"/>
        </w:rPr>
        <w:t>t</w:t>
      </w:r>
      <w:r w:rsidR="007A535D">
        <w:rPr>
          <w:rFonts w:cstheme="minorHAnsi"/>
          <w:b/>
          <w:bCs/>
          <w:sz w:val="24"/>
          <w:szCs w:val="24"/>
        </w:rPr>
        <w:t xml:space="preserve"> </w:t>
      </w:r>
      <w:r w:rsidR="001D199B">
        <w:rPr>
          <w:rFonts w:cstheme="minorHAnsi"/>
          <w:b/>
          <w:bCs/>
          <w:sz w:val="24"/>
          <w:szCs w:val="24"/>
        </w:rPr>
        <w:t>eine wesentliche Rolle.</w:t>
      </w:r>
      <w:r w:rsidR="00BC33A2" w:rsidRPr="009A1C8D">
        <w:rPr>
          <w:rFonts w:cstheme="minorHAnsi"/>
          <w:b/>
          <w:bCs/>
          <w:sz w:val="24"/>
          <w:szCs w:val="24"/>
        </w:rPr>
        <w:t xml:space="preserve"> </w:t>
      </w:r>
      <w:r w:rsidR="001D199B">
        <w:rPr>
          <w:rFonts w:cstheme="minorHAnsi"/>
          <w:b/>
          <w:bCs/>
          <w:sz w:val="24"/>
          <w:szCs w:val="24"/>
        </w:rPr>
        <w:t>Aber auch sonst steht eine Fertiggarage ihrem gemauerten Pendant in nichts nach, wissen die</w:t>
      </w:r>
      <w:r w:rsidR="009A1C8D" w:rsidRPr="009A1C8D">
        <w:rPr>
          <w:rFonts w:cstheme="minorHAnsi"/>
          <w:b/>
          <w:bCs/>
          <w:sz w:val="24"/>
          <w:szCs w:val="24"/>
        </w:rPr>
        <w:t xml:space="preserve"> Garagenexperten der ZAPF GmbH. </w:t>
      </w:r>
    </w:p>
    <w:p w14:paraId="1D6E72F6" w14:textId="77777777" w:rsidR="00A23A73" w:rsidRPr="009A1C8D" w:rsidRDefault="00A23A73" w:rsidP="009A1C8D">
      <w:pPr>
        <w:ind w:right="2268"/>
        <w:jc w:val="both"/>
        <w:rPr>
          <w:rFonts w:cstheme="minorHAnsi"/>
          <w:b/>
          <w:bCs/>
          <w:sz w:val="24"/>
          <w:szCs w:val="24"/>
        </w:rPr>
      </w:pPr>
    </w:p>
    <w:p w14:paraId="5583C2B0" w14:textId="78F7B4CF" w:rsidR="00BC33A2" w:rsidRPr="009A1C8D" w:rsidRDefault="00D917B2" w:rsidP="009A1C8D">
      <w:pPr>
        <w:ind w:right="2268"/>
        <w:jc w:val="both"/>
        <w:rPr>
          <w:rFonts w:cstheme="minorHAnsi"/>
          <w:b/>
          <w:bCs/>
          <w:sz w:val="24"/>
          <w:szCs w:val="24"/>
        </w:rPr>
      </w:pPr>
      <w:r w:rsidRPr="009A1C8D">
        <w:rPr>
          <w:rFonts w:cstheme="minorHAnsi"/>
          <w:b/>
          <w:bCs/>
          <w:sz w:val="24"/>
          <w:szCs w:val="24"/>
        </w:rPr>
        <w:t>W</w:t>
      </w:r>
      <w:r w:rsidR="00BC33A2" w:rsidRPr="009A1C8D">
        <w:rPr>
          <w:rFonts w:cstheme="minorHAnsi"/>
          <w:b/>
          <w:bCs/>
          <w:sz w:val="24"/>
          <w:szCs w:val="24"/>
        </w:rPr>
        <w:t xml:space="preserve">enig Planungsaufwand </w:t>
      </w:r>
    </w:p>
    <w:p w14:paraId="63E983DB" w14:textId="56C1B5BB" w:rsidR="00A419F3" w:rsidRPr="00C30371" w:rsidRDefault="00D917B2" w:rsidP="009A1C8D">
      <w:pPr>
        <w:ind w:right="2268"/>
        <w:jc w:val="both"/>
        <w:rPr>
          <w:rFonts w:cstheme="minorHAnsi"/>
          <w:color w:val="000000" w:themeColor="text1"/>
          <w:sz w:val="24"/>
          <w:szCs w:val="24"/>
        </w:rPr>
      </w:pPr>
      <w:r w:rsidRPr="009A1C8D">
        <w:rPr>
          <w:rFonts w:cstheme="minorHAnsi"/>
          <w:sz w:val="24"/>
          <w:szCs w:val="24"/>
        </w:rPr>
        <w:t>Wo soll die neue Garage stehen und wie groß soll diese in etwa sein</w:t>
      </w:r>
      <w:r w:rsidR="009A1C8D">
        <w:rPr>
          <w:rFonts w:cstheme="minorHAnsi"/>
          <w:sz w:val="24"/>
          <w:szCs w:val="24"/>
        </w:rPr>
        <w:t>?</w:t>
      </w:r>
      <w:r w:rsidR="00A419F3" w:rsidRPr="009A1C8D">
        <w:rPr>
          <w:rFonts w:cstheme="minorHAnsi"/>
          <w:sz w:val="24"/>
          <w:szCs w:val="24"/>
        </w:rPr>
        <w:t xml:space="preserve"> </w:t>
      </w:r>
      <w:r w:rsidR="008C3984">
        <w:rPr>
          <w:rFonts w:cstheme="minorHAnsi"/>
          <w:sz w:val="24"/>
          <w:szCs w:val="24"/>
        </w:rPr>
        <w:t>„</w:t>
      </w:r>
      <w:r w:rsidR="00963C49" w:rsidRPr="009A1C8D">
        <w:rPr>
          <w:rFonts w:cstheme="minorHAnsi"/>
          <w:sz w:val="24"/>
          <w:szCs w:val="24"/>
        </w:rPr>
        <w:t>Wenn man sich darüber im Klaren ist, kann man sich schon beim Fertiggaragenhersteller nach passenden Modellen umsehen</w:t>
      </w:r>
      <w:r w:rsidR="008C3984">
        <w:rPr>
          <w:rFonts w:cstheme="minorHAnsi"/>
          <w:sz w:val="24"/>
          <w:szCs w:val="24"/>
        </w:rPr>
        <w:t xml:space="preserve">“, sagt </w:t>
      </w:r>
      <w:r w:rsidR="00D7029C" w:rsidRPr="00D7029C">
        <w:rPr>
          <w:rFonts w:cstheme="minorHAnsi"/>
          <w:sz w:val="24"/>
          <w:szCs w:val="24"/>
        </w:rPr>
        <w:t>Markus Hölzl, Marketingleiter</w:t>
      </w:r>
      <w:r w:rsidR="008C3984" w:rsidRPr="00D7029C">
        <w:rPr>
          <w:rFonts w:cstheme="minorHAnsi"/>
          <w:sz w:val="24"/>
          <w:szCs w:val="24"/>
        </w:rPr>
        <w:t xml:space="preserve"> </w:t>
      </w:r>
      <w:r w:rsidR="00D7029C">
        <w:rPr>
          <w:rFonts w:cstheme="minorHAnsi"/>
          <w:sz w:val="24"/>
          <w:szCs w:val="24"/>
        </w:rPr>
        <w:t>der</w:t>
      </w:r>
      <w:r w:rsidR="008C3984" w:rsidRPr="00D7029C">
        <w:rPr>
          <w:rFonts w:cstheme="minorHAnsi"/>
          <w:sz w:val="24"/>
          <w:szCs w:val="24"/>
        </w:rPr>
        <w:t xml:space="preserve"> ZAPF</w:t>
      </w:r>
      <w:r w:rsidR="00D7029C">
        <w:rPr>
          <w:rFonts w:cstheme="minorHAnsi"/>
          <w:sz w:val="24"/>
          <w:szCs w:val="24"/>
        </w:rPr>
        <w:t xml:space="preserve"> GmbH</w:t>
      </w:r>
      <w:r w:rsidR="008C3984" w:rsidRPr="00D7029C">
        <w:rPr>
          <w:rFonts w:cstheme="minorHAnsi"/>
          <w:sz w:val="24"/>
          <w:szCs w:val="24"/>
        </w:rPr>
        <w:t xml:space="preserve">, dem </w:t>
      </w:r>
      <w:r w:rsidR="00D7029C">
        <w:rPr>
          <w:rFonts w:cstheme="minorHAnsi"/>
          <w:sz w:val="24"/>
          <w:szCs w:val="24"/>
        </w:rPr>
        <w:t>Spezialisten für Betonfertiggaragen</w:t>
      </w:r>
      <w:r w:rsidR="008C3984" w:rsidRPr="00D7029C">
        <w:rPr>
          <w:rFonts w:cstheme="minorHAnsi"/>
          <w:sz w:val="24"/>
          <w:szCs w:val="24"/>
        </w:rPr>
        <w:t xml:space="preserve"> aus </w:t>
      </w:r>
      <w:r w:rsidR="008C3984">
        <w:rPr>
          <w:rFonts w:cstheme="minorHAnsi"/>
          <w:sz w:val="24"/>
          <w:szCs w:val="24"/>
        </w:rPr>
        <w:t>dem oberfränkischen Bayreuth.</w:t>
      </w:r>
      <w:r w:rsidR="00C92BF5" w:rsidRPr="009A1C8D">
        <w:rPr>
          <w:rFonts w:cstheme="minorHAnsi"/>
          <w:sz w:val="24"/>
          <w:szCs w:val="24"/>
        </w:rPr>
        <w:t xml:space="preserve"> Die konkreten Abmessungen, Opti</w:t>
      </w:r>
      <w:r w:rsidR="00484BFD" w:rsidRPr="009A1C8D">
        <w:rPr>
          <w:rFonts w:cstheme="minorHAnsi"/>
          <w:sz w:val="24"/>
          <w:szCs w:val="24"/>
        </w:rPr>
        <w:t>k</w:t>
      </w:r>
      <w:r w:rsidR="00C92BF5" w:rsidRPr="009A1C8D">
        <w:rPr>
          <w:rFonts w:cstheme="minorHAnsi"/>
          <w:sz w:val="24"/>
          <w:szCs w:val="24"/>
        </w:rPr>
        <w:t xml:space="preserve"> und Ausstattung der neuen Garage w</w:t>
      </w:r>
      <w:r w:rsidR="009A1C8D">
        <w:rPr>
          <w:rFonts w:cstheme="minorHAnsi"/>
          <w:sz w:val="24"/>
          <w:szCs w:val="24"/>
        </w:rPr>
        <w:t>erden</w:t>
      </w:r>
      <w:r w:rsidR="00C92BF5" w:rsidRPr="009A1C8D">
        <w:rPr>
          <w:rFonts w:cstheme="minorHAnsi"/>
          <w:sz w:val="24"/>
          <w:szCs w:val="24"/>
        </w:rPr>
        <w:t xml:space="preserve"> </w:t>
      </w:r>
      <w:r w:rsidRPr="009A1C8D">
        <w:rPr>
          <w:rFonts w:cstheme="minorHAnsi"/>
          <w:sz w:val="24"/>
          <w:szCs w:val="24"/>
        </w:rPr>
        <w:t>anschließend im Gespräch mit dem Fachberater</w:t>
      </w:r>
      <w:r w:rsidR="00C92BF5" w:rsidRPr="009A1C8D">
        <w:rPr>
          <w:rFonts w:cstheme="minorHAnsi"/>
          <w:sz w:val="24"/>
          <w:szCs w:val="24"/>
        </w:rPr>
        <w:t xml:space="preserve"> </w:t>
      </w:r>
      <w:r w:rsidRPr="009A1C8D">
        <w:rPr>
          <w:rFonts w:cstheme="minorHAnsi"/>
          <w:sz w:val="24"/>
          <w:szCs w:val="24"/>
        </w:rPr>
        <w:t xml:space="preserve">festgelegt. </w:t>
      </w:r>
      <w:r w:rsidR="00ED692F" w:rsidRPr="009A1C8D">
        <w:rPr>
          <w:rFonts w:cstheme="minorHAnsi"/>
          <w:sz w:val="24"/>
          <w:szCs w:val="24"/>
        </w:rPr>
        <w:t xml:space="preserve">Neben dem </w:t>
      </w:r>
      <w:r w:rsidR="00C92BF5" w:rsidRPr="009A1C8D">
        <w:rPr>
          <w:rFonts w:cstheme="minorHAnsi"/>
          <w:sz w:val="24"/>
          <w:szCs w:val="24"/>
        </w:rPr>
        <w:t>persönlichen Beratungsgespräch bei</w:t>
      </w:r>
      <w:r w:rsidR="00484BFD" w:rsidRPr="009A1C8D">
        <w:rPr>
          <w:rFonts w:cstheme="minorHAnsi"/>
          <w:sz w:val="24"/>
          <w:szCs w:val="24"/>
        </w:rPr>
        <w:t>m</w:t>
      </w:r>
      <w:r w:rsidR="00C92BF5" w:rsidRPr="009A1C8D">
        <w:rPr>
          <w:rFonts w:cstheme="minorHAnsi"/>
          <w:sz w:val="24"/>
          <w:szCs w:val="24"/>
        </w:rPr>
        <w:t xml:space="preserve"> Kunden vor Ort </w:t>
      </w:r>
      <w:r w:rsidR="00C92BF5" w:rsidRPr="00C30371">
        <w:rPr>
          <w:rFonts w:cstheme="minorHAnsi"/>
          <w:color w:val="000000" w:themeColor="text1"/>
          <w:sz w:val="24"/>
          <w:szCs w:val="24"/>
        </w:rPr>
        <w:t xml:space="preserve">bietet ZAPF </w:t>
      </w:r>
      <w:r w:rsidR="007E5381">
        <w:rPr>
          <w:rFonts w:cstheme="minorHAnsi"/>
          <w:color w:val="000000" w:themeColor="text1"/>
          <w:sz w:val="24"/>
          <w:szCs w:val="24"/>
        </w:rPr>
        <w:t>aufgrund</w:t>
      </w:r>
      <w:r w:rsidR="00C92BF5" w:rsidRPr="00C30371">
        <w:rPr>
          <w:rFonts w:cstheme="minorHAnsi"/>
          <w:color w:val="000000" w:themeColor="text1"/>
          <w:sz w:val="24"/>
          <w:szCs w:val="24"/>
        </w:rPr>
        <w:t xml:space="preserve"> der aktuellen Lage </w:t>
      </w:r>
      <w:r w:rsidR="00ED692F" w:rsidRPr="00C30371">
        <w:rPr>
          <w:rFonts w:cstheme="minorHAnsi"/>
          <w:color w:val="000000" w:themeColor="text1"/>
          <w:sz w:val="24"/>
          <w:szCs w:val="24"/>
        </w:rPr>
        <w:t xml:space="preserve">auch </w:t>
      </w:r>
      <w:r w:rsidR="007E5381">
        <w:rPr>
          <w:rFonts w:cstheme="minorHAnsi"/>
          <w:color w:val="000000" w:themeColor="text1"/>
          <w:sz w:val="24"/>
          <w:szCs w:val="24"/>
        </w:rPr>
        <w:t>eine</w:t>
      </w:r>
      <w:r w:rsidR="00ED692F" w:rsidRPr="00C30371">
        <w:rPr>
          <w:rFonts w:cstheme="minorHAnsi"/>
          <w:color w:val="000000" w:themeColor="text1"/>
          <w:sz w:val="24"/>
          <w:szCs w:val="24"/>
        </w:rPr>
        <w:t xml:space="preserve"> digitale Beratung via Videogespräch an</w:t>
      </w:r>
      <w:r w:rsidR="00C30371" w:rsidRPr="00C30371">
        <w:rPr>
          <w:rFonts w:cstheme="minorHAnsi"/>
          <w:color w:val="000000" w:themeColor="text1"/>
          <w:sz w:val="24"/>
          <w:szCs w:val="24"/>
        </w:rPr>
        <w:t>.</w:t>
      </w:r>
    </w:p>
    <w:p w14:paraId="5F88C167" w14:textId="234D75C0" w:rsidR="009A197C" w:rsidRPr="009A1C8D" w:rsidRDefault="009A197C" w:rsidP="009A1C8D">
      <w:pPr>
        <w:ind w:right="2268"/>
        <w:jc w:val="both"/>
        <w:rPr>
          <w:rFonts w:cstheme="minorHAnsi"/>
          <w:b/>
          <w:bCs/>
          <w:sz w:val="24"/>
          <w:szCs w:val="24"/>
        </w:rPr>
      </w:pPr>
      <w:r w:rsidRPr="009A1C8D">
        <w:rPr>
          <w:rFonts w:cstheme="minorHAnsi"/>
          <w:b/>
          <w:bCs/>
          <w:sz w:val="24"/>
          <w:szCs w:val="24"/>
        </w:rPr>
        <w:t xml:space="preserve">Fix und </w:t>
      </w:r>
      <w:r w:rsidR="00A419F3" w:rsidRPr="009A1C8D">
        <w:rPr>
          <w:rFonts w:cstheme="minorHAnsi"/>
          <w:b/>
          <w:bCs/>
          <w:sz w:val="24"/>
          <w:szCs w:val="24"/>
        </w:rPr>
        <w:t>f</w:t>
      </w:r>
      <w:r w:rsidRPr="009A1C8D">
        <w:rPr>
          <w:rFonts w:cstheme="minorHAnsi"/>
          <w:b/>
          <w:bCs/>
          <w:sz w:val="24"/>
          <w:szCs w:val="24"/>
        </w:rPr>
        <w:t xml:space="preserve">ertig ab Werk </w:t>
      </w:r>
    </w:p>
    <w:p w14:paraId="3965189C" w14:textId="6065A3D8" w:rsidR="00A419F3" w:rsidRPr="009A1C8D" w:rsidRDefault="009A197C" w:rsidP="009A1C8D">
      <w:pPr>
        <w:ind w:right="2268"/>
        <w:jc w:val="both"/>
        <w:rPr>
          <w:rFonts w:cstheme="minorHAnsi"/>
          <w:sz w:val="24"/>
          <w:szCs w:val="24"/>
        </w:rPr>
      </w:pPr>
      <w:r w:rsidRPr="009A1C8D">
        <w:rPr>
          <w:rFonts w:cstheme="minorHAnsi"/>
          <w:sz w:val="24"/>
          <w:szCs w:val="24"/>
        </w:rPr>
        <w:t xml:space="preserve">Eine </w:t>
      </w:r>
      <w:r w:rsidR="009A1C8D">
        <w:rPr>
          <w:rFonts w:cstheme="minorHAnsi"/>
          <w:sz w:val="24"/>
          <w:szCs w:val="24"/>
        </w:rPr>
        <w:t>g</w:t>
      </w:r>
      <w:r w:rsidRPr="009A1C8D">
        <w:rPr>
          <w:rFonts w:cstheme="minorHAnsi"/>
          <w:sz w:val="24"/>
          <w:szCs w:val="24"/>
        </w:rPr>
        <w:t xml:space="preserve">emauerte Garage </w:t>
      </w:r>
      <w:r w:rsidR="0058212A" w:rsidRPr="009A1C8D">
        <w:rPr>
          <w:rFonts w:cstheme="minorHAnsi"/>
          <w:sz w:val="24"/>
          <w:szCs w:val="24"/>
        </w:rPr>
        <w:t>entsteht</w:t>
      </w:r>
      <w:r w:rsidRPr="009A1C8D">
        <w:rPr>
          <w:rFonts w:cstheme="minorHAnsi"/>
          <w:sz w:val="24"/>
          <w:szCs w:val="24"/>
        </w:rPr>
        <w:t xml:space="preserve"> Stein für Stein am </w:t>
      </w:r>
      <w:r w:rsidR="0058212A" w:rsidRPr="009A1C8D">
        <w:rPr>
          <w:rFonts w:cstheme="minorHAnsi"/>
          <w:sz w:val="24"/>
          <w:szCs w:val="24"/>
        </w:rPr>
        <w:t>künftigen</w:t>
      </w:r>
      <w:r w:rsidRPr="009A1C8D">
        <w:rPr>
          <w:rFonts w:cstheme="minorHAnsi"/>
          <w:sz w:val="24"/>
          <w:szCs w:val="24"/>
        </w:rPr>
        <w:t xml:space="preserve"> Standort. Dabei müssen während der </w:t>
      </w:r>
      <w:r w:rsidR="0058212A" w:rsidRPr="009A1C8D">
        <w:rPr>
          <w:rFonts w:cstheme="minorHAnsi"/>
          <w:sz w:val="24"/>
          <w:szCs w:val="24"/>
        </w:rPr>
        <w:t>Bauphase</w:t>
      </w:r>
      <w:r w:rsidRPr="009A1C8D">
        <w:rPr>
          <w:rFonts w:cstheme="minorHAnsi"/>
          <w:sz w:val="24"/>
          <w:szCs w:val="24"/>
        </w:rPr>
        <w:t xml:space="preserve"> bis </w:t>
      </w:r>
      <w:proofErr w:type="gramStart"/>
      <w:r w:rsidRPr="009A1C8D">
        <w:rPr>
          <w:rFonts w:cstheme="minorHAnsi"/>
          <w:sz w:val="24"/>
          <w:szCs w:val="24"/>
        </w:rPr>
        <w:t xml:space="preserve">zu </w:t>
      </w:r>
      <w:r w:rsidR="009A1C8D">
        <w:rPr>
          <w:rFonts w:cstheme="minorHAnsi"/>
          <w:sz w:val="24"/>
          <w:szCs w:val="24"/>
        </w:rPr>
        <w:t>zehn</w:t>
      </w:r>
      <w:r w:rsidRPr="009A1C8D">
        <w:rPr>
          <w:rFonts w:cstheme="minorHAnsi"/>
          <w:sz w:val="24"/>
          <w:szCs w:val="24"/>
        </w:rPr>
        <w:t xml:space="preserve"> </w:t>
      </w:r>
      <w:r w:rsidR="0058212A" w:rsidRPr="009A1C8D">
        <w:rPr>
          <w:rFonts w:cstheme="minorHAnsi"/>
          <w:sz w:val="24"/>
          <w:szCs w:val="24"/>
        </w:rPr>
        <w:t>verschiedene Gewerke</w:t>
      </w:r>
      <w:proofErr w:type="gramEnd"/>
      <w:r w:rsidRPr="009A1C8D">
        <w:rPr>
          <w:rFonts w:cstheme="minorHAnsi"/>
          <w:sz w:val="24"/>
          <w:szCs w:val="24"/>
        </w:rPr>
        <w:t xml:space="preserve"> und </w:t>
      </w:r>
      <w:r w:rsidR="0058212A" w:rsidRPr="009A1C8D">
        <w:rPr>
          <w:rFonts w:cstheme="minorHAnsi"/>
          <w:sz w:val="24"/>
          <w:szCs w:val="24"/>
        </w:rPr>
        <w:t>Handwerker</w:t>
      </w:r>
      <w:r w:rsidRPr="009A1C8D">
        <w:rPr>
          <w:rFonts w:cstheme="minorHAnsi"/>
          <w:sz w:val="24"/>
          <w:szCs w:val="24"/>
        </w:rPr>
        <w:t xml:space="preserve"> </w:t>
      </w:r>
      <w:r w:rsidR="0058212A" w:rsidRPr="009A1C8D">
        <w:rPr>
          <w:rFonts w:cstheme="minorHAnsi"/>
          <w:sz w:val="24"/>
          <w:szCs w:val="24"/>
        </w:rPr>
        <w:t>koordiniert</w:t>
      </w:r>
      <w:r w:rsidRPr="009A1C8D">
        <w:rPr>
          <w:rFonts w:cstheme="minorHAnsi"/>
          <w:sz w:val="24"/>
          <w:szCs w:val="24"/>
        </w:rPr>
        <w:t xml:space="preserve"> werden. Das </w:t>
      </w:r>
      <w:r w:rsidR="0058212A" w:rsidRPr="009A1C8D">
        <w:rPr>
          <w:rFonts w:cstheme="minorHAnsi"/>
          <w:sz w:val="24"/>
          <w:szCs w:val="24"/>
        </w:rPr>
        <w:t>kostet</w:t>
      </w:r>
      <w:r w:rsidRPr="009A1C8D">
        <w:rPr>
          <w:rFonts w:cstheme="minorHAnsi"/>
          <w:sz w:val="24"/>
          <w:szCs w:val="24"/>
        </w:rPr>
        <w:t xml:space="preserve"> Zeit und oft auch Nerven. Eine Betonfertiggarage wird </w:t>
      </w:r>
      <w:r w:rsidR="00B5421F">
        <w:rPr>
          <w:rFonts w:cstheme="minorHAnsi"/>
          <w:sz w:val="24"/>
          <w:szCs w:val="24"/>
        </w:rPr>
        <w:t xml:space="preserve">hingegen </w:t>
      </w:r>
      <w:r w:rsidRPr="009A1C8D">
        <w:rPr>
          <w:rFonts w:cstheme="minorHAnsi"/>
          <w:sz w:val="24"/>
          <w:szCs w:val="24"/>
        </w:rPr>
        <w:t>komplett im Werk gefertigt</w:t>
      </w:r>
      <w:r w:rsidR="00A419F3" w:rsidRPr="009A1C8D">
        <w:rPr>
          <w:rFonts w:cstheme="minorHAnsi"/>
          <w:sz w:val="24"/>
          <w:szCs w:val="24"/>
        </w:rPr>
        <w:t xml:space="preserve">, </w:t>
      </w:r>
      <w:r w:rsidR="0058212A" w:rsidRPr="009A1C8D">
        <w:rPr>
          <w:rFonts w:cstheme="minorHAnsi"/>
          <w:sz w:val="24"/>
          <w:szCs w:val="24"/>
        </w:rPr>
        <w:t xml:space="preserve">inklusive </w:t>
      </w:r>
      <w:r w:rsidR="00A419F3" w:rsidRPr="009A1C8D">
        <w:rPr>
          <w:rFonts w:cstheme="minorHAnsi"/>
          <w:sz w:val="24"/>
          <w:szCs w:val="24"/>
        </w:rPr>
        <w:t>Zubehör und Sonderauss</w:t>
      </w:r>
      <w:r w:rsidR="0058212A" w:rsidRPr="009A1C8D">
        <w:rPr>
          <w:rFonts w:cstheme="minorHAnsi"/>
          <w:sz w:val="24"/>
          <w:szCs w:val="24"/>
        </w:rPr>
        <w:t>t</w:t>
      </w:r>
      <w:r w:rsidR="00A419F3" w:rsidRPr="009A1C8D">
        <w:rPr>
          <w:rFonts w:cstheme="minorHAnsi"/>
          <w:sz w:val="24"/>
          <w:szCs w:val="24"/>
        </w:rPr>
        <w:t xml:space="preserve">attung. Der einzige </w:t>
      </w:r>
      <w:r w:rsidR="0058212A" w:rsidRPr="009A1C8D">
        <w:rPr>
          <w:rFonts w:cstheme="minorHAnsi"/>
          <w:sz w:val="24"/>
          <w:szCs w:val="24"/>
        </w:rPr>
        <w:t>b</w:t>
      </w:r>
      <w:r w:rsidR="00A419F3" w:rsidRPr="009A1C8D">
        <w:rPr>
          <w:rFonts w:cstheme="minorHAnsi"/>
          <w:sz w:val="24"/>
          <w:szCs w:val="24"/>
        </w:rPr>
        <w:t>auliche Aufwand, den die neuen Eigentümer vora</w:t>
      </w:r>
      <w:r w:rsidR="0058212A" w:rsidRPr="009A1C8D">
        <w:rPr>
          <w:rFonts w:cstheme="minorHAnsi"/>
          <w:sz w:val="24"/>
          <w:szCs w:val="24"/>
        </w:rPr>
        <w:t>b</w:t>
      </w:r>
      <w:r w:rsidR="00A419F3" w:rsidRPr="009A1C8D">
        <w:rPr>
          <w:rFonts w:cstheme="minorHAnsi"/>
          <w:sz w:val="24"/>
          <w:szCs w:val="24"/>
        </w:rPr>
        <w:t xml:space="preserve"> haben</w:t>
      </w:r>
      <w:r w:rsidR="0058212A" w:rsidRPr="009A1C8D">
        <w:rPr>
          <w:rFonts w:cstheme="minorHAnsi"/>
          <w:sz w:val="24"/>
          <w:szCs w:val="24"/>
        </w:rPr>
        <w:t>, sind die</w:t>
      </w:r>
      <w:r w:rsidR="00A419F3" w:rsidRPr="009A1C8D">
        <w:rPr>
          <w:rFonts w:cstheme="minorHAnsi"/>
          <w:sz w:val="24"/>
          <w:szCs w:val="24"/>
        </w:rPr>
        <w:t xml:space="preserve"> Fundamente.</w:t>
      </w:r>
      <w:r w:rsidR="00C30371">
        <w:rPr>
          <w:rFonts w:cstheme="minorHAnsi"/>
          <w:sz w:val="24"/>
          <w:szCs w:val="24"/>
        </w:rPr>
        <w:t xml:space="preserve"> </w:t>
      </w:r>
      <w:r w:rsidR="00C30371" w:rsidRPr="00B5421F">
        <w:rPr>
          <w:sz w:val="24"/>
          <w:szCs w:val="24"/>
        </w:rPr>
        <w:t xml:space="preserve">Für eine Fertiggarage müssen Streifenfundamente nach Fundamentplan erstellt werden. Diesen Plan erhalten die Kunden </w:t>
      </w:r>
      <w:r w:rsidR="007E5381">
        <w:rPr>
          <w:sz w:val="24"/>
          <w:szCs w:val="24"/>
        </w:rPr>
        <w:t>im Vorfeld</w:t>
      </w:r>
      <w:r w:rsidR="007E5381" w:rsidRPr="00B5421F">
        <w:rPr>
          <w:sz w:val="24"/>
          <w:szCs w:val="24"/>
        </w:rPr>
        <w:t xml:space="preserve"> </w:t>
      </w:r>
      <w:r w:rsidR="00C30371" w:rsidRPr="00B5421F">
        <w:rPr>
          <w:sz w:val="24"/>
          <w:szCs w:val="24"/>
        </w:rPr>
        <w:t xml:space="preserve">von ZAPF. So kann der Kunde diese von einem Bauunternehmen vor Ort, nach Vorgabe, erstellen lassen. </w:t>
      </w:r>
      <w:r w:rsidR="00A419F3" w:rsidRPr="009A1C8D">
        <w:rPr>
          <w:rFonts w:cstheme="minorHAnsi"/>
          <w:sz w:val="24"/>
          <w:szCs w:val="24"/>
        </w:rPr>
        <w:t>Fal</w:t>
      </w:r>
      <w:r w:rsidR="0058212A" w:rsidRPr="009A1C8D">
        <w:rPr>
          <w:rFonts w:cstheme="minorHAnsi"/>
          <w:sz w:val="24"/>
          <w:szCs w:val="24"/>
        </w:rPr>
        <w:t>l</w:t>
      </w:r>
      <w:r w:rsidR="00A419F3" w:rsidRPr="009A1C8D">
        <w:rPr>
          <w:rFonts w:cstheme="minorHAnsi"/>
          <w:sz w:val="24"/>
          <w:szCs w:val="24"/>
        </w:rPr>
        <w:t>s gewünscht</w:t>
      </w:r>
      <w:r w:rsidR="009A1C8D">
        <w:rPr>
          <w:rFonts w:cstheme="minorHAnsi"/>
          <w:sz w:val="24"/>
          <w:szCs w:val="24"/>
        </w:rPr>
        <w:t>,</w:t>
      </w:r>
      <w:r w:rsidR="00A419F3" w:rsidRPr="009A1C8D">
        <w:rPr>
          <w:rFonts w:cstheme="minorHAnsi"/>
          <w:sz w:val="24"/>
          <w:szCs w:val="24"/>
        </w:rPr>
        <w:t xml:space="preserve"> können Kunden aber auch die</w:t>
      </w:r>
      <w:r w:rsidR="0058212A" w:rsidRPr="009A1C8D">
        <w:rPr>
          <w:rFonts w:cstheme="minorHAnsi"/>
          <w:sz w:val="24"/>
          <w:szCs w:val="24"/>
        </w:rPr>
        <w:t xml:space="preserve">sen </w:t>
      </w:r>
      <w:r w:rsidR="00D7029C">
        <w:rPr>
          <w:rFonts w:cstheme="minorHAnsi"/>
          <w:sz w:val="24"/>
          <w:szCs w:val="24"/>
        </w:rPr>
        <w:t>Arbeitsschritt</w:t>
      </w:r>
      <w:r w:rsidR="00A419F3" w:rsidRPr="009A1C8D">
        <w:rPr>
          <w:rFonts w:cstheme="minorHAnsi"/>
          <w:sz w:val="24"/>
          <w:szCs w:val="24"/>
        </w:rPr>
        <w:t xml:space="preserve"> in die Hände der ZAPF GmbH legen. </w:t>
      </w:r>
    </w:p>
    <w:p w14:paraId="69591435" w14:textId="5B07DB6E" w:rsidR="00A419F3" w:rsidRPr="009A1C8D" w:rsidRDefault="0058212A" w:rsidP="009A1C8D">
      <w:pPr>
        <w:ind w:right="2268"/>
        <w:jc w:val="both"/>
        <w:rPr>
          <w:rFonts w:cstheme="minorHAnsi"/>
          <w:b/>
          <w:bCs/>
          <w:sz w:val="24"/>
          <w:szCs w:val="24"/>
        </w:rPr>
      </w:pPr>
      <w:r w:rsidRPr="009A1C8D">
        <w:rPr>
          <w:rFonts w:cstheme="minorHAnsi"/>
          <w:b/>
          <w:bCs/>
          <w:sz w:val="24"/>
          <w:szCs w:val="24"/>
        </w:rPr>
        <w:t xml:space="preserve">Nach Hause geliefert </w:t>
      </w:r>
    </w:p>
    <w:p w14:paraId="464F9905" w14:textId="2807B53B" w:rsidR="00E277E3" w:rsidRPr="009A1C8D" w:rsidRDefault="009A1C8D" w:rsidP="009A1C8D">
      <w:pPr>
        <w:ind w:right="226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Ist die Garage im Werk fertig err</w:t>
      </w:r>
      <w:r w:rsidR="00D7029C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chtet, verputzt und gestrichen, wird sie</w:t>
      </w:r>
      <w:r w:rsidR="0058212A" w:rsidRPr="009A1C8D">
        <w:rPr>
          <w:rFonts w:cstheme="minorHAnsi"/>
          <w:sz w:val="24"/>
          <w:szCs w:val="24"/>
        </w:rPr>
        <w:t xml:space="preserve"> </w:t>
      </w:r>
      <w:r w:rsidR="008164B5" w:rsidRPr="009A1C8D">
        <w:rPr>
          <w:rFonts w:cstheme="minorHAnsi"/>
          <w:sz w:val="24"/>
          <w:szCs w:val="24"/>
        </w:rPr>
        <w:t>schließlich</w:t>
      </w:r>
      <w:r w:rsidR="0058212A" w:rsidRPr="009A1C8D">
        <w:rPr>
          <w:rFonts w:cstheme="minorHAnsi"/>
          <w:sz w:val="24"/>
          <w:szCs w:val="24"/>
        </w:rPr>
        <w:t xml:space="preserve"> zum Kunden </w:t>
      </w:r>
      <w:r w:rsidR="008164B5" w:rsidRPr="009A1C8D">
        <w:rPr>
          <w:rFonts w:cstheme="minorHAnsi"/>
          <w:sz w:val="24"/>
          <w:szCs w:val="24"/>
        </w:rPr>
        <w:t>nach Hause geliefert</w:t>
      </w:r>
      <w:r w:rsidR="0058212A" w:rsidRPr="009A1C8D">
        <w:rPr>
          <w:rFonts w:cstheme="minorHAnsi"/>
          <w:sz w:val="24"/>
          <w:szCs w:val="24"/>
        </w:rPr>
        <w:t>. Die ZA</w:t>
      </w:r>
      <w:r w:rsidR="008164B5" w:rsidRPr="009A1C8D">
        <w:rPr>
          <w:rFonts w:cstheme="minorHAnsi"/>
          <w:sz w:val="24"/>
          <w:szCs w:val="24"/>
        </w:rPr>
        <w:t>PF GmbH</w:t>
      </w:r>
      <w:r w:rsidR="0058212A" w:rsidRPr="009A1C8D">
        <w:rPr>
          <w:rFonts w:cstheme="minorHAnsi"/>
          <w:sz w:val="24"/>
          <w:szCs w:val="24"/>
        </w:rPr>
        <w:t xml:space="preserve"> nutz</w:t>
      </w:r>
      <w:r w:rsidR="008164B5" w:rsidRPr="009A1C8D">
        <w:rPr>
          <w:rFonts w:cstheme="minorHAnsi"/>
          <w:sz w:val="24"/>
          <w:szCs w:val="24"/>
        </w:rPr>
        <w:t>t</w:t>
      </w:r>
      <w:r w:rsidR="0058212A" w:rsidRPr="009A1C8D">
        <w:rPr>
          <w:rFonts w:cstheme="minorHAnsi"/>
          <w:sz w:val="24"/>
          <w:szCs w:val="24"/>
        </w:rPr>
        <w:t xml:space="preserve"> dafür</w:t>
      </w:r>
      <w:r w:rsidR="008164B5" w:rsidRPr="009A1C8D">
        <w:rPr>
          <w:rFonts w:cstheme="minorHAnsi"/>
          <w:sz w:val="24"/>
          <w:szCs w:val="24"/>
        </w:rPr>
        <w:t xml:space="preserve"> </w:t>
      </w:r>
      <w:r w:rsidR="0058212A" w:rsidRPr="009A1C8D">
        <w:rPr>
          <w:rFonts w:cstheme="minorHAnsi"/>
          <w:sz w:val="24"/>
          <w:szCs w:val="24"/>
        </w:rPr>
        <w:t>spezielle Transport-Lkw</w:t>
      </w:r>
      <w:r w:rsidR="00C30371">
        <w:rPr>
          <w:rFonts w:cstheme="minorHAnsi"/>
          <w:sz w:val="24"/>
          <w:szCs w:val="24"/>
        </w:rPr>
        <w:t>s</w:t>
      </w:r>
      <w:r w:rsidR="0058212A" w:rsidRPr="009A1C8D">
        <w:rPr>
          <w:rFonts w:cstheme="minorHAnsi"/>
          <w:sz w:val="24"/>
          <w:szCs w:val="24"/>
        </w:rPr>
        <w:t xml:space="preserve"> mit Kranaufbau</w:t>
      </w:r>
      <w:r w:rsidR="007E5381">
        <w:rPr>
          <w:rFonts w:cstheme="minorHAnsi"/>
          <w:sz w:val="24"/>
          <w:szCs w:val="24"/>
        </w:rPr>
        <w:t xml:space="preserve">. Damit können </w:t>
      </w:r>
      <w:r w:rsidR="0058212A" w:rsidRPr="009A1C8D">
        <w:rPr>
          <w:rFonts w:cstheme="minorHAnsi"/>
          <w:sz w:val="24"/>
          <w:szCs w:val="24"/>
        </w:rPr>
        <w:t>die Garagen direkt auf</w:t>
      </w:r>
      <w:r w:rsidR="008164B5" w:rsidRPr="009A1C8D">
        <w:rPr>
          <w:rFonts w:cstheme="minorHAnsi"/>
          <w:sz w:val="24"/>
          <w:szCs w:val="24"/>
        </w:rPr>
        <w:t xml:space="preserve"> </w:t>
      </w:r>
      <w:r w:rsidR="007E5381">
        <w:rPr>
          <w:rFonts w:cstheme="minorHAnsi"/>
          <w:sz w:val="24"/>
          <w:szCs w:val="24"/>
        </w:rPr>
        <w:t>das</w:t>
      </w:r>
      <w:r w:rsidR="007E5381" w:rsidRPr="009A1C8D">
        <w:rPr>
          <w:rFonts w:cstheme="minorHAnsi"/>
          <w:sz w:val="24"/>
          <w:szCs w:val="24"/>
        </w:rPr>
        <w:t xml:space="preserve"> </w:t>
      </w:r>
      <w:r w:rsidR="0058212A" w:rsidRPr="009A1C8D">
        <w:rPr>
          <w:rFonts w:cstheme="minorHAnsi"/>
          <w:sz w:val="24"/>
          <w:szCs w:val="24"/>
        </w:rPr>
        <w:t>Fund</w:t>
      </w:r>
      <w:r w:rsidR="008164B5" w:rsidRPr="009A1C8D">
        <w:rPr>
          <w:rFonts w:cstheme="minorHAnsi"/>
          <w:sz w:val="24"/>
          <w:szCs w:val="24"/>
        </w:rPr>
        <w:t xml:space="preserve">ament </w:t>
      </w:r>
      <w:r w:rsidR="007E5381">
        <w:rPr>
          <w:rFonts w:cstheme="minorHAnsi"/>
          <w:sz w:val="24"/>
          <w:szCs w:val="24"/>
        </w:rPr>
        <w:t>ge</w:t>
      </w:r>
      <w:r w:rsidR="008164B5" w:rsidRPr="009A1C8D">
        <w:rPr>
          <w:rFonts w:cstheme="minorHAnsi"/>
          <w:sz w:val="24"/>
          <w:szCs w:val="24"/>
        </w:rPr>
        <w:t>setz</w:t>
      </w:r>
      <w:r w:rsidR="007E5381">
        <w:rPr>
          <w:rFonts w:cstheme="minorHAnsi"/>
          <w:sz w:val="24"/>
          <w:szCs w:val="24"/>
        </w:rPr>
        <w:t>t werden</w:t>
      </w:r>
      <w:r w:rsidR="0058212A" w:rsidRPr="009A1C8D">
        <w:rPr>
          <w:rFonts w:cstheme="minorHAnsi"/>
          <w:sz w:val="24"/>
          <w:szCs w:val="24"/>
        </w:rPr>
        <w:t xml:space="preserve">. </w:t>
      </w:r>
      <w:r w:rsidR="00E277E3" w:rsidRPr="009A1C8D">
        <w:rPr>
          <w:rFonts w:cstheme="minorHAnsi"/>
          <w:sz w:val="24"/>
          <w:szCs w:val="24"/>
        </w:rPr>
        <w:t xml:space="preserve">So ist die neue Garage </w:t>
      </w:r>
      <w:r w:rsidR="00D7029C">
        <w:rPr>
          <w:rFonts w:cstheme="minorHAnsi"/>
          <w:sz w:val="24"/>
          <w:szCs w:val="24"/>
        </w:rPr>
        <w:t>innerhalb eines Tages</w:t>
      </w:r>
      <w:r w:rsidR="00E277E3" w:rsidRPr="009A1C8D">
        <w:rPr>
          <w:rFonts w:cstheme="minorHAnsi"/>
          <w:sz w:val="24"/>
          <w:szCs w:val="24"/>
        </w:rPr>
        <w:t xml:space="preserve"> aufgestellt und kann </w:t>
      </w:r>
      <w:r w:rsidR="00D7029C">
        <w:rPr>
          <w:rFonts w:cstheme="minorHAnsi"/>
          <w:sz w:val="24"/>
          <w:szCs w:val="24"/>
        </w:rPr>
        <w:t xml:space="preserve">sofort </w:t>
      </w:r>
      <w:r w:rsidR="00E277E3" w:rsidRPr="009A1C8D">
        <w:rPr>
          <w:rFonts w:cstheme="minorHAnsi"/>
          <w:sz w:val="24"/>
          <w:szCs w:val="24"/>
        </w:rPr>
        <w:t xml:space="preserve">genutzt werden. </w:t>
      </w:r>
    </w:p>
    <w:p w14:paraId="43DE9E73" w14:textId="2C35A7FA" w:rsidR="00E277E3" w:rsidRPr="009A1C8D" w:rsidRDefault="00E277E3" w:rsidP="009A1C8D">
      <w:pPr>
        <w:ind w:right="2268"/>
        <w:jc w:val="both"/>
        <w:rPr>
          <w:rFonts w:cstheme="minorHAnsi"/>
          <w:b/>
          <w:bCs/>
          <w:sz w:val="24"/>
          <w:szCs w:val="24"/>
        </w:rPr>
      </w:pPr>
      <w:r w:rsidRPr="009A1C8D">
        <w:rPr>
          <w:rFonts w:cstheme="minorHAnsi"/>
          <w:b/>
          <w:bCs/>
          <w:sz w:val="24"/>
          <w:szCs w:val="24"/>
        </w:rPr>
        <w:t xml:space="preserve">Nicht nur </w:t>
      </w:r>
      <w:r w:rsidR="007E5381">
        <w:rPr>
          <w:rFonts w:cstheme="minorHAnsi"/>
          <w:b/>
          <w:bCs/>
          <w:sz w:val="24"/>
          <w:szCs w:val="24"/>
        </w:rPr>
        <w:t>schnell einsetzbar, sondern auch günstig</w:t>
      </w:r>
    </w:p>
    <w:p w14:paraId="77A45D11" w14:textId="37A29DB2" w:rsidR="00B15B17" w:rsidRDefault="00E277E3" w:rsidP="009A1C8D">
      <w:pPr>
        <w:ind w:right="2268"/>
        <w:jc w:val="both"/>
        <w:rPr>
          <w:rFonts w:cstheme="minorHAnsi"/>
          <w:sz w:val="24"/>
          <w:szCs w:val="24"/>
        </w:rPr>
      </w:pPr>
      <w:r w:rsidRPr="009A1C8D">
        <w:rPr>
          <w:rFonts w:cstheme="minorHAnsi"/>
          <w:sz w:val="24"/>
          <w:szCs w:val="24"/>
        </w:rPr>
        <w:t xml:space="preserve">Durch die optimierten Planungs- und </w:t>
      </w:r>
      <w:r w:rsidR="00352953" w:rsidRPr="009A1C8D">
        <w:rPr>
          <w:rFonts w:cstheme="minorHAnsi"/>
          <w:sz w:val="24"/>
          <w:szCs w:val="24"/>
        </w:rPr>
        <w:t>H</w:t>
      </w:r>
      <w:r w:rsidRPr="009A1C8D">
        <w:rPr>
          <w:rFonts w:cstheme="minorHAnsi"/>
          <w:sz w:val="24"/>
          <w:szCs w:val="24"/>
        </w:rPr>
        <w:t>erstellungsprozesse von Fertiggaragen können Kunden mit einer Fertiggarage au</w:t>
      </w:r>
      <w:r w:rsidR="00352953" w:rsidRPr="009A1C8D">
        <w:rPr>
          <w:rFonts w:cstheme="minorHAnsi"/>
          <w:sz w:val="24"/>
          <w:szCs w:val="24"/>
        </w:rPr>
        <w:t>c</w:t>
      </w:r>
      <w:r w:rsidRPr="009A1C8D">
        <w:rPr>
          <w:rFonts w:cstheme="minorHAnsi"/>
          <w:sz w:val="24"/>
          <w:szCs w:val="24"/>
        </w:rPr>
        <w:t>h Kosten sparen. Vor</w:t>
      </w:r>
      <w:r w:rsidR="00352953" w:rsidRPr="009A1C8D">
        <w:rPr>
          <w:rFonts w:cstheme="minorHAnsi"/>
          <w:sz w:val="24"/>
          <w:szCs w:val="24"/>
        </w:rPr>
        <w:t xml:space="preserve"> </w:t>
      </w:r>
      <w:r w:rsidRPr="009A1C8D">
        <w:rPr>
          <w:rFonts w:cstheme="minorHAnsi"/>
          <w:sz w:val="24"/>
          <w:szCs w:val="24"/>
        </w:rPr>
        <w:t xml:space="preserve">allem </w:t>
      </w:r>
      <w:r w:rsidR="00352953" w:rsidRPr="009A1C8D">
        <w:rPr>
          <w:rFonts w:cstheme="minorHAnsi"/>
          <w:sz w:val="24"/>
          <w:szCs w:val="24"/>
        </w:rPr>
        <w:t xml:space="preserve">die </w:t>
      </w:r>
      <w:r w:rsidRPr="009A1C8D">
        <w:rPr>
          <w:rFonts w:cstheme="minorHAnsi"/>
          <w:sz w:val="24"/>
          <w:szCs w:val="24"/>
        </w:rPr>
        <w:t>hocheffiziente Fertigung im Werk mittels Betonschalungen wirkt sich positiv auf die K</w:t>
      </w:r>
      <w:r w:rsidR="008164B5" w:rsidRPr="009A1C8D">
        <w:rPr>
          <w:rFonts w:cstheme="minorHAnsi"/>
          <w:sz w:val="24"/>
          <w:szCs w:val="24"/>
        </w:rPr>
        <w:t>alkulation</w:t>
      </w:r>
      <w:r w:rsidRPr="009A1C8D">
        <w:rPr>
          <w:rFonts w:cstheme="minorHAnsi"/>
          <w:sz w:val="24"/>
          <w:szCs w:val="24"/>
        </w:rPr>
        <w:t xml:space="preserve"> aus.</w:t>
      </w:r>
      <w:r w:rsidR="008164B5" w:rsidRPr="009A1C8D">
        <w:rPr>
          <w:rFonts w:cstheme="minorHAnsi"/>
          <w:sz w:val="24"/>
          <w:szCs w:val="24"/>
        </w:rPr>
        <w:t xml:space="preserve"> Und trotzdem </w:t>
      </w:r>
      <w:r w:rsidR="00B15B17">
        <w:rPr>
          <w:rFonts w:cstheme="minorHAnsi"/>
          <w:sz w:val="24"/>
          <w:szCs w:val="24"/>
        </w:rPr>
        <w:t>muss auf eine individuelle Gestaltung nicht verzichtet werden</w:t>
      </w:r>
      <w:r w:rsidR="00352953" w:rsidRPr="009A1C8D">
        <w:rPr>
          <w:rFonts w:cstheme="minorHAnsi"/>
          <w:sz w:val="24"/>
          <w:szCs w:val="24"/>
        </w:rPr>
        <w:t>: Die Vielfalt an Größen, Farben und Ausstattungsvarianten macht es möglich, dass auch die Fertiggarage ganz auf die speziellen Wünsche und Anforderungen der Kunden zugeschnitten werden kann.</w:t>
      </w:r>
    </w:p>
    <w:p w14:paraId="796E9DFE" w14:textId="74888144" w:rsidR="00352953" w:rsidRPr="009A1C8D" w:rsidRDefault="00352953" w:rsidP="009A1C8D">
      <w:pPr>
        <w:ind w:right="2268"/>
        <w:jc w:val="both"/>
        <w:rPr>
          <w:rFonts w:cstheme="minorHAnsi"/>
          <w:sz w:val="24"/>
          <w:szCs w:val="24"/>
        </w:rPr>
      </w:pPr>
      <w:r w:rsidRPr="009A1C8D">
        <w:rPr>
          <w:rFonts w:cstheme="minorHAnsi"/>
          <w:sz w:val="24"/>
          <w:szCs w:val="24"/>
        </w:rPr>
        <w:t xml:space="preserve">Mehr Informationen über die </w:t>
      </w:r>
      <w:r w:rsidR="004E57AA">
        <w:rPr>
          <w:rFonts w:cstheme="minorHAnsi"/>
          <w:sz w:val="24"/>
          <w:szCs w:val="24"/>
        </w:rPr>
        <w:t>unterschiedlichen</w:t>
      </w:r>
      <w:r w:rsidR="00B15B17">
        <w:rPr>
          <w:rFonts w:cstheme="minorHAnsi"/>
          <w:sz w:val="24"/>
          <w:szCs w:val="24"/>
        </w:rPr>
        <w:t xml:space="preserve"> Garagenmodelle von ZAPF</w:t>
      </w:r>
      <w:r w:rsidRPr="009A1C8D">
        <w:rPr>
          <w:rFonts w:cstheme="minorHAnsi"/>
          <w:sz w:val="24"/>
          <w:szCs w:val="24"/>
        </w:rPr>
        <w:t xml:space="preserve"> finden</w:t>
      </w:r>
      <w:r w:rsidR="008C3984">
        <w:rPr>
          <w:rFonts w:cstheme="minorHAnsi"/>
          <w:sz w:val="24"/>
          <w:szCs w:val="24"/>
        </w:rPr>
        <w:t xml:space="preserve"> I</w:t>
      </w:r>
      <w:r w:rsidRPr="009A1C8D">
        <w:rPr>
          <w:rFonts w:cstheme="minorHAnsi"/>
          <w:sz w:val="24"/>
          <w:szCs w:val="24"/>
        </w:rPr>
        <w:t>nteressiert</w:t>
      </w:r>
      <w:r w:rsidR="008C3984">
        <w:rPr>
          <w:rFonts w:cstheme="minorHAnsi"/>
          <w:sz w:val="24"/>
          <w:szCs w:val="24"/>
        </w:rPr>
        <w:t>e</w:t>
      </w:r>
      <w:r w:rsidRPr="009A1C8D">
        <w:rPr>
          <w:rFonts w:cstheme="minorHAnsi"/>
          <w:sz w:val="24"/>
          <w:szCs w:val="24"/>
        </w:rPr>
        <w:t xml:space="preserve"> unter </w:t>
      </w:r>
      <w:hyperlink r:id="rId5" w:history="1">
        <w:r w:rsidR="00B15B17" w:rsidRPr="00687F99">
          <w:rPr>
            <w:rStyle w:val="Hyperlink"/>
            <w:rFonts w:cstheme="minorHAnsi"/>
            <w:sz w:val="24"/>
            <w:szCs w:val="24"/>
          </w:rPr>
          <w:t>www.garagen-welt.de</w:t>
        </w:r>
      </w:hyperlink>
      <w:r w:rsidRPr="009A1C8D">
        <w:rPr>
          <w:rFonts w:cstheme="minorHAnsi"/>
          <w:sz w:val="24"/>
          <w:szCs w:val="24"/>
        </w:rPr>
        <w:t xml:space="preserve">. </w:t>
      </w:r>
      <w:r w:rsidR="008C3984">
        <w:rPr>
          <w:rFonts w:cstheme="minorHAnsi"/>
          <w:sz w:val="24"/>
          <w:szCs w:val="24"/>
        </w:rPr>
        <w:t xml:space="preserve">Auf der Seite ist auch ein praktischer Garagenkonfigurator </w:t>
      </w:r>
      <w:r w:rsidR="004E57AA">
        <w:rPr>
          <w:rFonts w:cstheme="minorHAnsi"/>
          <w:sz w:val="24"/>
          <w:szCs w:val="24"/>
        </w:rPr>
        <w:t>verlinkt</w:t>
      </w:r>
      <w:r w:rsidR="008C3984">
        <w:rPr>
          <w:rFonts w:cstheme="minorHAnsi"/>
          <w:sz w:val="24"/>
          <w:szCs w:val="24"/>
        </w:rPr>
        <w:t xml:space="preserve">, mit dem </w:t>
      </w:r>
      <w:r w:rsidR="00B15B17">
        <w:rPr>
          <w:rFonts w:cstheme="minorHAnsi"/>
          <w:sz w:val="24"/>
          <w:szCs w:val="24"/>
        </w:rPr>
        <w:t>man</w:t>
      </w:r>
      <w:r w:rsidR="008C3984">
        <w:rPr>
          <w:rFonts w:cstheme="minorHAnsi"/>
          <w:sz w:val="24"/>
          <w:szCs w:val="24"/>
        </w:rPr>
        <w:t xml:space="preserve"> </w:t>
      </w:r>
      <w:r w:rsidR="00B15B17">
        <w:rPr>
          <w:rFonts w:cstheme="minorHAnsi"/>
          <w:sz w:val="24"/>
          <w:szCs w:val="24"/>
        </w:rPr>
        <w:t xml:space="preserve">sich </w:t>
      </w:r>
      <w:r w:rsidR="008C3984">
        <w:rPr>
          <w:rFonts w:cstheme="minorHAnsi"/>
          <w:sz w:val="24"/>
          <w:szCs w:val="24"/>
        </w:rPr>
        <w:t xml:space="preserve">einen ersten Eindruck </w:t>
      </w:r>
      <w:r w:rsidR="00B15B17">
        <w:rPr>
          <w:rFonts w:cstheme="minorHAnsi"/>
          <w:sz w:val="24"/>
          <w:szCs w:val="24"/>
        </w:rPr>
        <w:t>machen kann</w:t>
      </w:r>
      <w:r w:rsidR="008C3984">
        <w:rPr>
          <w:rFonts w:cstheme="minorHAnsi"/>
          <w:sz w:val="24"/>
          <w:szCs w:val="24"/>
        </w:rPr>
        <w:t xml:space="preserve">, wie die zukünftige Wunschgarage aussehen </w:t>
      </w:r>
      <w:r w:rsidR="007E5381">
        <w:rPr>
          <w:rFonts w:cstheme="minorHAnsi"/>
          <w:sz w:val="24"/>
          <w:szCs w:val="24"/>
        </w:rPr>
        <w:t>wird</w:t>
      </w:r>
      <w:r w:rsidR="008C3984">
        <w:rPr>
          <w:rFonts w:cstheme="minorHAnsi"/>
          <w:sz w:val="24"/>
          <w:szCs w:val="24"/>
        </w:rPr>
        <w:t xml:space="preserve">. </w:t>
      </w:r>
    </w:p>
    <w:p w14:paraId="7B140148" w14:textId="204FDCC3" w:rsidR="0058212A" w:rsidRDefault="0058212A" w:rsidP="00E277E3">
      <w:pPr>
        <w:rPr>
          <w:rFonts w:ascii="Arial" w:hAnsi="Arial" w:cs="Arial"/>
          <w:sz w:val="20"/>
          <w:szCs w:val="20"/>
        </w:rPr>
      </w:pPr>
    </w:p>
    <w:p w14:paraId="32D4DCBD" w14:textId="77777777" w:rsidR="00E277E3" w:rsidRDefault="00E277E3" w:rsidP="00E277E3">
      <w:pPr>
        <w:rPr>
          <w:rFonts w:ascii="Flexo W01 Regular" w:hAnsi="Flexo W01 Regular"/>
          <w:color w:val="3E3E3E"/>
        </w:rPr>
      </w:pPr>
    </w:p>
    <w:p w14:paraId="02FF5385" w14:textId="49821B72" w:rsidR="0058212A" w:rsidRPr="00610416" w:rsidRDefault="0058212A" w:rsidP="0058212A">
      <w:pPr>
        <w:rPr>
          <w:rFonts w:ascii="Arial" w:hAnsi="Arial" w:cs="Arial"/>
          <w:sz w:val="20"/>
          <w:szCs w:val="20"/>
        </w:rPr>
      </w:pPr>
    </w:p>
    <w:p w14:paraId="4CFFAAA8" w14:textId="0FCBB7DA" w:rsidR="00BB6D7D" w:rsidRPr="00610416" w:rsidRDefault="00BB6D7D">
      <w:pPr>
        <w:rPr>
          <w:rFonts w:ascii="Arial" w:hAnsi="Arial" w:cs="Arial"/>
          <w:sz w:val="20"/>
          <w:szCs w:val="20"/>
        </w:rPr>
      </w:pPr>
    </w:p>
    <w:sectPr w:rsidR="00BB6D7D" w:rsidRPr="0061041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exo W01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A48D3"/>
    <w:multiLevelType w:val="multilevel"/>
    <w:tmpl w:val="0EE6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B64DB0"/>
    <w:multiLevelType w:val="multilevel"/>
    <w:tmpl w:val="4406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D7D"/>
    <w:rsid w:val="00066D2C"/>
    <w:rsid w:val="001D199B"/>
    <w:rsid w:val="00352953"/>
    <w:rsid w:val="00484BFD"/>
    <w:rsid w:val="004E57AA"/>
    <w:rsid w:val="005619CA"/>
    <w:rsid w:val="0058212A"/>
    <w:rsid w:val="00587759"/>
    <w:rsid w:val="00610416"/>
    <w:rsid w:val="006E7BB1"/>
    <w:rsid w:val="007A535D"/>
    <w:rsid w:val="007C3141"/>
    <w:rsid w:val="007E5381"/>
    <w:rsid w:val="008164B5"/>
    <w:rsid w:val="008650F5"/>
    <w:rsid w:val="008C281C"/>
    <w:rsid w:val="008C3984"/>
    <w:rsid w:val="00963C49"/>
    <w:rsid w:val="009A197C"/>
    <w:rsid w:val="009A1C8D"/>
    <w:rsid w:val="00A23A73"/>
    <w:rsid w:val="00A419F3"/>
    <w:rsid w:val="00B15B17"/>
    <w:rsid w:val="00B5421F"/>
    <w:rsid w:val="00BB6D7D"/>
    <w:rsid w:val="00BC33A2"/>
    <w:rsid w:val="00C30371"/>
    <w:rsid w:val="00C92BF5"/>
    <w:rsid w:val="00D7029C"/>
    <w:rsid w:val="00D917B2"/>
    <w:rsid w:val="00E0575E"/>
    <w:rsid w:val="00E15A43"/>
    <w:rsid w:val="00E277E3"/>
    <w:rsid w:val="00E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764A1"/>
  <w15:chartTrackingRefBased/>
  <w15:docId w15:val="{E1DA96D1-2966-4B35-A065-A78F77714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C33A2"/>
    <w:rPr>
      <w:color w:val="0000FF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917B2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A41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A419F3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619C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19C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619C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19C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19C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1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1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gen-welt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Sandner</dc:creator>
  <cp:keywords/>
  <dc:description/>
  <cp:lastModifiedBy>Tatjana Steinlein</cp:lastModifiedBy>
  <cp:revision>2</cp:revision>
  <cp:lastPrinted>2021-04-26T11:39:00Z</cp:lastPrinted>
  <dcterms:created xsi:type="dcterms:W3CDTF">2021-04-29T12:59:00Z</dcterms:created>
  <dcterms:modified xsi:type="dcterms:W3CDTF">2021-04-29T12:59:00Z</dcterms:modified>
</cp:coreProperties>
</file>